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94" w:rsidRDefault="00BC15A5" w:rsidP="0098223A">
      <w:pPr>
        <w:autoSpaceDE w:val="0"/>
        <w:autoSpaceDN w:val="0"/>
        <w:adjustRightInd w:val="0"/>
        <w:spacing w:after="0"/>
        <w:ind w:left="3686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QUINTO</w:t>
      </w:r>
      <w:r w:rsidR="00676394" w:rsidRPr="00F552B4">
        <w:rPr>
          <w:rFonts w:ascii="Arial" w:hAnsi="Arial" w:cs="Arial"/>
          <w:b/>
          <w:bCs/>
          <w:sz w:val="21"/>
          <w:szCs w:val="21"/>
        </w:rPr>
        <w:t xml:space="preserve"> TERMO ADITIVO AO CONTRATO </w:t>
      </w:r>
      <w:r w:rsidR="00676394" w:rsidRPr="00490F4E">
        <w:rPr>
          <w:rFonts w:ascii="Arial" w:hAnsi="Arial" w:cs="Arial"/>
          <w:b/>
          <w:bCs/>
          <w:sz w:val="21"/>
          <w:szCs w:val="21"/>
        </w:rPr>
        <w:t>ADMINISTRATIVO Nº. 009/2020</w:t>
      </w:r>
      <w:r w:rsidR="0098223A">
        <w:rPr>
          <w:rFonts w:ascii="Arial" w:hAnsi="Arial" w:cs="Arial"/>
          <w:b/>
          <w:bCs/>
          <w:sz w:val="21"/>
          <w:szCs w:val="21"/>
        </w:rPr>
        <w:t xml:space="preserve"> - PMAV</w:t>
      </w:r>
      <w:r w:rsidR="00676394" w:rsidRPr="00490F4E">
        <w:rPr>
          <w:rFonts w:ascii="Arial" w:hAnsi="Arial" w:cs="Arial"/>
          <w:b/>
          <w:bCs/>
          <w:sz w:val="21"/>
          <w:szCs w:val="21"/>
        </w:rPr>
        <w:t xml:space="preserve"> QUE ENTRE SI CELEBRAM O MUNICÍPIO DE ATÍLIO VIVÁCQUA – ES, E </w:t>
      </w:r>
      <w:r w:rsidR="00676394" w:rsidRPr="00490F4E">
        <w:rPr>
          <w:rFonts w:ascii="Arial" w:hAnsi="Arial" w:cs="Arial"/>
          <w:b/>
          <w:bCs/>
          <w:sz w:val="21"/>
          <w:szCs w:val="21"/>
          <w:u w:val="single"/>
        </w:rPr>
        <w:t>FERNANDO BRITO ABREU</w:t>
      </w:r>
      <w:r w:rsidR="00676394" w:rsidRPr="00490F4E">
        <w:rPr>
          <w:rFonts w:ascii="Arial" w:hAnsi="Arial" w:cs="Arial"/>
          <w:b/>
          <w:bCs/>
          <w:sz w:val="21"/>
          <w:szCs w:val="21"/>
        </w:rPr>
        <w:t>, NA QUALIDADE DE CONTRATANTE E CONTRATADA, RESPECTIVAMENTE, PARA O FIM EXPRESSO NAS CLÁUSULAS QUE O INTEGRAM.</w:t>
      </w:r>
    </w:p>
    <w:p w:rsidR="00826718" w:rsidRDefault="00676394" w:rsidP="00676394">
      <w:pPr>
        <w:autoSpaceDE w:val="0"/>
        <w:autoSpaceDN w:val="0"/>
        <w:adjustRightInd w:val="0"/>
        <w:spacing w:before="240" w:after="0"/>
        <w:ind w:left="3686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Dispensa de Licitação Nº. 004/2020</w:t>
      </w:r>
    </w:p>
    <w:p w:rsidR="00676394" w:rsidRPr="00085FE8" w:rsidRDefault="00826718" w:rsidP="00826718">
      <w:pPr>
        <w:autoSpaceDE w:val="0"/>
        <w:autoSpaceDN w:val="0"/>
        <w:adjustRightInd w:val="0"/>
        <w:spacing w:after="0"/>
        <w:ind w:left="3686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Processo Originário Nº. 8834/2019</w:t>
      </w:r>
      <w:r>
        <w:rPr>
          <w:rFonts w:ascii="Arial" w:hAnsi="Arial" w:cs="Arial"/>
          <w:bCs/>
          <w:sz w:val="21"/>
          <w:szCs w:val="21"/>
        </w:rPr>
        <w:br/>
        <w:t>Processo Aditivo</w:t>
      </w:r>
      <w:r w:rsidR="00676394">
        <w:rPr>
          <w:rFonts w:ascii="Arial" w:hAnsi="Arial" w:cs="Arial"/>
          <w:bCs/>
          <w:sz w:val="21"/>
          <w:szCs w:val="21"/>
        </w:rPr>
        <w:t xml:space="preserve"> Nº. </w:t>
      </w:r>
      <w:r w:rsidR="00BC15A5">
        <w:rPr>
          <w:rFonts w:ascii="Arial" w:hAnsi="Arial" w:cs="Arial"/>
          <w:bCs/>
          <w:sz w:val="21"/>
          <w:szCs w:val="21"/>
        </w:rPr>
        <w:t>3827/2022</w:t>
      </w:r>
    </w:p>
    <w:p w:rsidR="00676394" w:rsidRPr="00490F4E" w:rsidRDefault="00676394" w:rsidP="00676394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1"/>
          <w:szCs w:val="21"/>
        </w:rPr>
      </w:pPr>
      <w:r w:rsidRPr="00490F4E">
        <w:rPr>
          <w:rFonts w:ascii="Arial" w:hAnsi="Arial" w:cs="Arial"/>
          <w:bCs/>
          <w:sz w:val="21"/>
          <w:szCs w:val="21"/>
        </w:rPr>
        <w:t xml:space="preserve">O </w:t>
      </w:r>
      <w:r w:rsidRPr="00490F4E">
        <w:rPr>
          <w:rFonts w:ascii="Arial" w:hAnsi="Arial" w:cs="Arial"/>
          <w:b/>
          <w:sz w:val="21"/>
          <w:szCs w:val="21"/>
        </w:rPr>
        <w:t>MUNICÍPIO DE ATÍLIO VIVÁCQUA</w:t>
      </w:r>
      <w:r w:rsidRPr="00490F4E">
        <w:rPr>
          <w:rFonts w:ascii="Arial" w:hAnsi="Arial" w:cs="Arial"/>
          <w:sz w:val="21"/>
          <w:szCs w:val="21"/>
        </w:rPr>
        <w:t xml:space="preserve">, Estado do Espírito Santo, Pessoa Jurídica de Direito Público Interno, estabelecido na Praça José Valentim Lopes, nº 02, Centro, Atílio Vivácqua - ES, inscrito no CNPJ sob o nº 27.165.620/0001-37, representada por seu Prefeito Municipal, Sr. </w:t>
      </w:r>
      <w:r w:rsidRPr="00490F4E">
        <w:rPr>
          <w:rFonts w:ascii="Arial" w:hAnsi="Arial" w:cs="Arial"/>
          <w:b/>
          <w:sz w:val="21"/>
          <w:szCs w:val="21"/>
        </w:rPr>
        <w:t>JOSEMAR MACHADO FERNANDES</w:t>
      </w:r>
      <w:r w:rsidRPr="00490F4E">
        <w:rPr>
          <w:rFonts w:ascii="Arial" w:hAnsi="Arial" w:cs="Arial"/>
          <w:sz w:val="21"/>
          <w:szCs w:val="21"/>
        </w:rPr>
        <w:t xml:space="preserve">, brasileiro, casado, portador da Carteira de Identidade nº 794.991-SSP/ES, inscrito no CPF sob o nº 930.682.477-72, residente e domiciliado na Rua São Pedro, S/N, Zona Rural, nesta Cidade de Atílio Vivácqua - ES, </w:t>
      </w:r>
      <w:r w:rsidRPr="00490F4E">
        <w:rPr>
          <w:rFonts w:ascii="Arial" w:hAnsi="Arial" w:cs="Arial"/>
          <w:bCs/>
          <w:sz w:val="21"/>
          <w:szCs w:val="21"/>
        </w:rPr>
        <w:t>CEP: 29.490-000</w:t>
      </w:r>
      <w:r w:rsidRPr="00490F4E">
        <w:rPr>
          <w:rFonts w:ascii="Arial" w:hAnsi="Arial" w:cs="Arial"/>
          <w:sz w:val="21"/>
          <w:szCs w:val="21"/>
        </w:rPr>
        <w:t xml:space="preserve">, doravante denominado </w:t>
      </w:r>
      <w:r w:rsidRPr="00490F4E">
        <w:rPr>
          <w:rFonts w:ascii="Arial" w:hAnsi="Arial" w:cs="Arial"/>
          <w:b/>
          <w:bCs/>
          <w:sz w:val="21"/>
          <w:szCs w:val="21"/>
        </w:rPr>
        <w:t xml:space="preserve">CONTRATANTE </w:t>
      </w:r>
      <w:r w:rsidRPr="00490F4E">
        <w:rPr>
          <w:rFonts w:ascii="Arial" w:hAnsi="Arial" w:cs="Arial"/>
          <w:sz w:val="21"/>
          <w:szCs w:val="21"/>
        </w:rPr>
        <w:t xml:space="preserve">e, </w:t>
      </w:r>
      <w:r w:rsidRPr="00490F4E">
        <w:rPr>
          <w:rFonts w:ascii="Arial" w:hAnsi="Arial" w:cs="Arial"/>
          <w:bCs/>
          <w:color w:val="000000"/>
          <w:sz w:val="21"/>
          <w:szCs w:val="21"/>
        </w:rPr>
        <w:t xml:space="preserve">de outro lado o SR. </w:t>
      </w:r>
      <w:r w:rsidRPr="00490F4E">
        <w:rPr>
          <w:rFonts w:ascii="Arial" w:hAnsi="Arial" w:cs="Arial"/>
          <w:b/>
          <w:bCs/>
          <w:color w:val="000000"/>
          <w:sz w:val="21"/>
          <w:szCs w:val="21"/>
        </w:rPr>
        <w:t>FERNANDO BRITO ABREU</w:t>
      </w:r>
      <w:r w:rsidRPr="00490F4E">
        <w:rPr>
          <w:rFonts w:ascii="Arial" w:hAnsi="Arial" w:cs="Arial"/>
          <w:bCs/>
          <w:color w:val="000000"/>
          <w:sz w:val="21"/>
          <w:szCs w:val="21"/>
        </w:rPr>
        <w:t>,</w:t>
      </w:r>
      <w:r w:rsidRPr="00490F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490F4E">
        <w:rPr>
          <w:rFonts w:ascii="Arial" w:hAnsi="Arial" w:cs="Arial"/>
          <w:bCs/>
          <w:color w:val="000000"/>
          <w:sz w:val="21"/>
          <w:szCs w:val="21"/>
        </w:rPr>
        <w:t>brasileiro, CPF: 093.980.277-55, CTPS: 84.868 MTPS-ES, residente e domiciliado na Rua Jorge Moraes Santos, 52, Niterói, Atílio Vivácqua – ES, CEP: 29.490-000, doravant</w:t>
      </w:r>
      <w:r w:rsidRPr="00490F4E">
        <w:rPr>
          <w:rFonts w:ascii="Arial" w:hAnsi="Arial" w:cs="Arial"/>
          <w:sz w:val="21"/>
          <w:szCs w:val="21"/>
        </w:rPr>
        <w:t xml:space="preserve">e denominado </w:t>
      </w:r>
      <w:r w:rsidRPr="00490F4E">
        <w:rPr>
          <w:rFonts w:ascii="Arial" w:hAnsi="Arial" w:cs="Arial"/>
          <w:b/>
          <w:bCs/>
          <w:sz w:val="21"/>
          <w:szCs w:val="21"/>
        </w:rPr>
        <w:t xml:space="preserve">CONTRATADO, </w:t>
      </w:r>
      <w:r w:rsidRPr="00F552B4">
        <w:rPr>
          <w:rFonts w:ascii="Arial" w:hAnsi="Arial" w:cs="Arial"/>
          <w:bCs/>
          <w:sz w:val="21"/>
          <w:szCs w:val="21"/>
        </w:rPr>
        <w:t xml:space="preserve">resolvem firmar o </w:t>
      </w:r>
      <w:r w:rsidR="00BC15A5">
        <w:rPr>
          <w:rFonts w:ascii="Arial" w:hAnsi="Arial" w:cs="Arial"/>
          <w:b/>
          <w:bCs/>
          <w:sz w:val="21"/>
          <w:szCs w:val="21"/>
        </w:rPr>
        <w:t>QUINTO</w:t>
      </w:r>
      <w:r w:rsidR="00C2734E">
        <w:rPr>
          <w:rFonts w:ascii="Arial" w:hAnsi="Arial" w:cs="Arial"/>
          <w:b/>
          <w:bCs/>
          <w:sz w:val="21"/>
          <w:szCs w:val="21"/>
        </w:rPr>
        <w:t xml:space="preserve"> </w:t>
      </w:r>
      <w:r w:rsidRPr="00F552B4">
        <w:rPr>
          <w:rFonts w:ascii="Arial" w:hAnsi="Arial" w:cs="Arial"/>
          <w:b/>
          <w:bCs/>
          <w:sz w:val="21"/>
          <w:szCs w:val="21"/>
        </w:rPr>
        <w:t>TERMO ADITIVO AO CONTRATO ADMINISTRATIVO Nº. 00</w:t>
      </w:r>
      <w:r>
        <w:rPr>
          <w:rFonts w:ascii="Arial" w:hAnsi="Arial" w:cs="Arial"/>
          <w:b/>
          <w:bCs/>
          <w:sz w:val="21"/>
          <w:szCs w:val="21"/>
        </w:rPr>
        <w:t>9</w:t>
      </w:r>
      <w:r w:rsidRPr="00F552B4">
        <w:rPr>
          <w:rFonts w:ascii="Arial" w:hAnsi="Arial" w:cs="Arial"/>
          <w:b/>
          <w:bCs/>
          <w:sz w:val="21"/>
          <w:szCs w:val="21"/>
        </w:rPr>
        <w:t>/20</w:t>
      </w:r>
      <w:r>
        <w:rPr>
          <w:rFonts w:ascii="Arial" w:hAnsi="Arial" w:cs="Arial"/>
          <w:b/>
          <w:bCs/>
          <w:sz w:val="21"/>
          <w:szCs w:val="21"/>
        </w:rPr>
        <w:t>20</w:t>
      </w:r>
      <w:r w:rsidRPr="00F552B4">
        <w:rPr>
          <w:rFonts w:ascii="Arial" w:hAnsi="Arial" w:cs="Arial"/>
          <w:b/>
          <w:bCs/>
          <w:sz w:val="21"/>
          <w:szCs w:val="21"/>
        </w:rPr>
        <w:t xml:space="preserve">, </w:t>
      </w:r>
      <w:r w:rsidRPr="00F552B4">
        <w:rPr>
          <w:rFonts w:ascii="Arial" w:hAnsi="Arial" w:cs="Arial"/>
          <w:bCs/>
          <w:sz w:val="21"/>
          <w:szCs w:val="21"/>
        </w:rPr>
        <w:t>nos termos da Lei nº 8.666/1993, que se regerá mediante as Cláusulas e condições que subseguem</w:t>
      </w:r>
      <w:r w:rsidRPr="00490F4E">
        <w:rPr>
          <w:rFonts w:ascii="Arial" w:hAnsi="Arial" w:cs="Arial"/>
          <w:bCs/>
          <w:sz w:val="21"/>
          <w:szCs w:val="21"/>
        </w:rPr>
        <w:t>:</w:t>
      </w:r>
    </w:p>
    <w:p w:rsidR="00676394" w:rsidRPr="00490F4E" w:rsidRDefault="00676394" w:rsidP="00676394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1"/>
          <w:szCs w:val="21"/>
        </w:rPr>
      </w:pPr>
      <w:r w:rsidRPr="00490F4E">
        <w:rPr>
          <w:rFonts w:ascii="Arial" w:hAnsi="Arial" w:cs="Arial"/>
          <w:b/>
          <w:bCs/>
          <w:sz w:val="21"/>
          <w:szCs w:val="21"/>
        </w:rPr>
        <w:t>CLÁUSULA PRIMEIRA - DO OBJETO</w:t>
      </w:r>
    </w:p>
    <w:p w:rsidR="00676394" w:rsidRPr="00F552B4" w:rsidRDefault="00676394" w:rsidP="00676394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21"/>
          <w:szCs w:val="21"/>
        </w:rPr>
      </w:pPr>
      <w:r w:rsidRPr="00F552B4">
        <w:rPr>
          <w:rFonts w:ascii="Arial" w:hAnsi="Arial" w:cs="Arial"/>
          <w:b/>
          <w:bCs/>
          <w:sz w:val="21"/>
          <w:szCs w:val="21"/>
        </w:rPr>
        <w:t>1.1 –</w:t>
      </w:r>
      <w:r w:rsidRPr="00F552B4">
        <w:rPr>
          <w:rFonts w:ascii="Arial" w:hAnsi="Arial" w:cs="Arial"/>
          <w:bCs/>
          <w:sz w:val="21"/>
          <w:szCs w:val="21"/>
        </w:rPr>
        <w:t xml:space="preserve"> Constitui objeto deste Termo Aditivo a </w:t>
      </w:r>
      <w:r w:rsidRPr="00F552B4">
        <w:rPr>
          <w:rFonts w:ascii="Arial" w:hAnsi="Arial" w:cs="Arial"/>
          <w:b/>
          <w:bCs/>
          <w:sz w:val="21"/>
          <w:szCs w:val="21"/>
        </w:rPr>
        <w:t xml:space="preserve">prorrogação do prazo de vigência do Contrato Administrativo Nº. </w:t>
      </w:r>
      <w:r>
        <w:rPr>
          <w:rFonts w:ascii="Arial" w:hAnsi="Arial" w:cs="Arial"/>
          <w:b/>
          <w:bCs/>
          <w:sz w:val="21"/>
          <w:szCs w:val="21"/>
        </w:rPr>
        <w:t>009/2020</w:t>
      </w:r>
      <w:r w:rsidRPr="00F552B4">
        <w:rPr>
          <w:rFonts w:ascii="Arial" w:hAnsi="Arial" w:cs="Arial"/>
          <w:bCs/>
          <w:sz w:val="21"/>
          <w:szCs w:val="21"/>
        </w:rPr>
        <w:t xml:space="preserve"> que versa sobre a </w:t>
      </w:r>
      <w:r w:rsidRPr="00F552B4">
        <w:rPr>
          <w:rFonts w:ascii="Arial" w:hAnsi="Arial" w:cs="Arial"/>
          <w:b/>
          <w:bCs/>
          <w:sz w:val="21"/>
          <w:szCs w:val="21"/>
          <w:u w:val="single"/>
        </w:rPr>
        <w:t>LOCAÇ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ÃO DE 01 (UMA) CASA RESIDENCIAL, </w:t>
      </w:r>
      <w:r w:rsidRPr="00F552B4">
        <w:rPr>
          <w:rFonts w:ascii="Arial" w:hAnsi="Arial" w:cs="Arial"/>
          <w:b/>
          <w:bCs/>
          <w:sz w:val="21"/>
          <w:szCs w:val="21"/>
          <w:u w:val="single"/>
        </w:rPr>
        <w:t>REFERENTE AO BENEFÍCIO EVENTUAL DO ALUGUEL SOCIAL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(MARIA JOSÉ VIEIRA MOREIRA E SUA FAMÍLIA)</w:t>
      </w:r>
      <w:r w:rsidRPr="00F552B4">
        <w:rPr>
          <w:rFonts w:ascii="Arial" w:hAnsi="Arial" w:cs="Arial"/>
          <w:b/>
          <w:bCs/>
          <w:sz w:val="21"/>
          <w:szCs w:val="21"/>
          <w:u w:val="single"/>
        </w:rPr>
        <w:t>, PARA ATENDER A SECRETARIA MUNICIPAL DE ASSISTÊNCIA SOCIAL</w:t>
      </w:r>
      <w:r w:rsidRPr="00F552B4">
        <w:rPr>
          <w:rFonts w:ascii="Arial" w:eastAsia="Batang" w:hAnsi="Arial" w:cs="Arial"/>
          <w:sz w:val="21"/>
          <w:szCs w:val="21"/>
        </w:rPr>
        <w:t>.</w:t>
      </w:r>
    </w:p>
    <w:p w:rsidR="00676394" w:rsidRPr="00F552B4" w:rsidRDefault="00676394" w:rsidP="00676394">
      <w:pPr>
        <w:spacing w:before="240" w:after="0"/>
        <w:jc w:val="both"/>
        <w:rPr>
          <w:rFonts w:ascii="Arial" w:hAnsi="Arial" w:cs="Arial"/>
          <w:b/>
          <w:bCs/>
          <w:sz w:val="21"/>
          <w:szCs w:val="21"/>
        </w:rPr>
      </w:pPr>
      <w:r w:rsidRPr="00F552B4">
        <w:rPr>
          <w:rFonts w:ascii="Arial" w:hAnsi="Arial" w:cs="Arial"/>
          <w:b/>
          <w:bCs/>
          <w:sz w:val="21"/>
          <w:szCs w:val="21"/>
        </w:rPr>
        <w:t>CLÁUSULA SEGUNDA – DA PRORROGAÇÃO DO PRAZO</w:t>
      </w:r>
    </w:p>
    <w:p w:rsidR="00676394" w:rsidRPr="00F552B4" w:rsidRDefault="00676394" w:rsidP="00676394">
      <w:pPr>
        <w:spacing w:before="240" w:after="0"/>
        <w:jc w:val="both"/>
        <w:rPr>
          <w:rFonts w:ascii="Arial" w:hAnsi="Arial" w:cs="Arial"/>
          <w:b/>
          <w:bCs/>
          <w:sz w:val="21"/>
          <w:szCs w:val="21"/>
        </w:rPr>
      </w:pPr>
      <w:r w:rsidRPr="00F552B4">
        <w:rPr>
          <w:rFonts w:ascii="Arial" w:hAnsi="Arial" w:cs="Arial"/>
          <w:b/>
          <w:bCs/>
          <w:sz w:val="21"/>
          <w:szCs w:val="21"/>
        </w:rPr>
        <w:t>2.1 –</w:t>
      </w:r>
      <w:r w:rsidRPr="00F552B4">
        <w:rPr>
          <w:rFonts w:ascii="Arial" w:hAnsi="Arial" w:cs="Arial"/>
          <w:bCs/>
          <w:sz w:val="21"/>
          <w:szCs w:val="21"/>
        </w:rPr>
        <w:t xml:space="preserve"> O prazo de vigência contratual fica prorrogado em </w:t>
      </w:r>
      <w:r w:rsidRPr="00F552B4">
        <w:rPr>
          <w:rFonts w:ascii="Arial" w:hAnsi="Arial" w:cs="Arial"/>
          <w:b/>
          <w:bCs/>
          <w:sz w:val="21"/>
          <w:szCs w:val="21"/>
        </w:rPr>
        <w:t>6 (seis) meses</w:t>
      </w:r>
      <w:r w:rsidRPr="00F552B4">
        <w:rPr>
          <w:rFonts w:ascii="Arial" w:hAnsi="Arial" w:cs="Arial"/>
          <w:bCs/>
          <w:sz w:val="21"/>
          <w:szCs w:val="21"/>
        </w:rPr>
        <w:t xml:space="preserve">, a partir de </w:t>
      </w:r>
      <w:r w:rsidR="00BC15A5">
        <w:rPr>
          <w:rFonts w:ascii="Arial" w:hAnsi="Arial" w:cs="Arial"/>
          <w:bCs/>
          <w:sz w:val="21"/>
          <w:szCs w:val="21"/>
        </w:rPr>
        <w:t>06</w:t>
      </w:r>
      <w:r>
        <w:rPr>
          <w:rFonts w:ascii="Arial" w:hAnsi="Arial" w:cs="Arial"/>
          <w:bCs/>
          <w:sz w:val="21"/>
          <w:szCs w:val="21"/>
        </w:rPr>
        <w:t>/0</w:t>
      </w:r>
      <w:r w:rsidR="00BC15A5">
        <w:rPr>
          <w:rFonts w:ascii="Arial" w:hAnsi="Arial" w:cs="Arial"/>
          <w:bCs/>
          <w:sz w:val="21"/>
          <w:szCs w:val="21"/>
        </w:rPr>
        <w:t>8</w:t>
      </w:r>
      <w:r>
        <w:rPr>
          <w:rFonts w:ascii="Arial" w:hAnsi="Arial" w:cs="Arial"/>
          <w:bCs/>
          <w:sz w:val="21"/>
          <w:szCs w:val="21"/>
        </w:rPr>
        <w:t>/202</w:t>
      </w:r>
      <w:r w:rsidR="00677281">
        <w:rPr>
          <w:rFonts w:ascii="Arial" w:hAnsi="Arial" w:cs="Arial"/>
          <w:bCs/>
          <w:sz w:val="21"/>
          <w:szCs w:val="21"/>
        </w:rPr>
        <w:t>2</w:t>
      </w:r>
      <w:r>
        <w:rPr>
          <w:rFonts w:ascii="Arial" w:hAnsi="Arial" w:cs="Arial"/>
          <w:bCs/>
          <w:sz w:val="21"/>
          <w:szCs w:val="21"/>
        </w:rPr>
        <w:t xml:space="preserve">, vigendo assim até o dia </w:t>
      </w:r>
      <w:r w:rsidR="008240A6">
        <w:rPr>
          <w:rFonts w:ascii="Arial" w:hAnsi="Arial" w:cs="Arial"/>
          <w:b/>
          <w:bCs/>
          <w:sz w:val="21"/>
          <w:szCs w:val="21"/>
        </w:rPr>
        <w:t>06/02/2023</w:t>
      </w:r>
      <w:r w:rsidRPr="007F705C">
        <w:rPr>
          <w:rFonts w:ascii="Arial" w:hAnsi="Arial" w:cs="Arial"/>
          <w:b/>
          <w:bCs/>
          <w:sz w:val="21"/>
          <w:szCs w:val="21"/>
        </w:rPr>
        <w:t>.</w:t>
      </w:r>
    </w:p>
    <w:p w:rsidR="00676394" w:rsidRPr="00F552B4" w:rsidRDefault="00676394" w:rsidP="00676394">
      <w:pPr>
        <w:spacing w:before="240" w:after="0"/>
        <w:jc w:val="both"/>
        <w:rPr>
          <w:rFonts w:ascii="Arial" w:hAnsi="Arial" w:cs="Arial"/>
          <w:b/>
          <w:sz w:val="21"/>
          <w:szCs w:val="21"/>
        </w:rPr>
      </w:pPr>
      <w:r w:rsidRPr="00F552B4">
        <w:rPr>
          <w:rFonts w:ascii="Arial" w:hAnsi="Arial" w:cs="Arial"/>
          <w:b/>
          <w:sz w:val="21"/>
          <w:szCs w:val="21"/>
        </w:rPr>
        <w:t>CLÁUSULA TERCEIRA – DO VALOR</w:t>
      </w:r>
    </w:p>
    <w:p w:rsidR="00676394" w:rsidRPr="00F552B4" w:rsidRDefault="00676394" w:rsidP="00676394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F552B4">
        <w:rPr>
          <w:rFonts w:ascii="Arial" w:hAnsi="Arial" w:cs="Arial"/>
          <w:b/>
          <w:sz w:val="21"/>
          <w:szCs w:val="21"/>
        </w:rPr>
        <w:t xml:space="preserve">3.1 – </w:t>
      </w:r>
      <w:r w:rsidRPr="00F552B4">
        <w:rPr>
          <w:rFonts w:ascii="Arial" w:hAnsi="Arial" w:cs="Arial"/>
          <w:sz w:val="21"/>
          <w:szCs w:val="21"/>
        </w:rPr>
        <w:t>Mantém-se o valor mensal de R$</w:t>
      </w:r>
      <w:r>
        <w:rPr>
          <w:rFonts w:ascii="Arial" w:hAnsi="Arial" w:cs="Arial"/>
          <w:sz w:val="21"/>
          <w:szCs w:val="21"/>
        </w:rPr>
        <w:t>300</w:t>
      </w:r>
      <w:r w:rsidRPr="00F552B4">
        <w:rPr>
          <w:rFonts w:ascii="Arial" w:hAnsi="Arial" w:cs="Arial"/>
          <w:sz w:val="21"/>
          <w:szCs w:val="21"/>
        </w:rPr>
        <w:t>,00 (</w:t>
      </w:r>
      <w:r>
        <w:rPr>
          <w:rFonts w:ascii="Arial" w:hAnsi="Arial" w:cs="Arial"/>
          <w:sz w:val="21"/>
          <w:szCs w:val="21"/>
        </w:rPr>
        <w:t>trezentos</w:t>
      </w:r>
      <w:r w:rsidRPr="00F552B4">
        <w:rPr>
          <w:rFonts w:ascii="Arial" w:hAnsi="Arial" w:cs="Arial"/>
          <w:sz w:val="21"/>
          <w:szCs w:val="21"/>
        </w:rPr>
        <w:t xml:space="preserve"> reais), totalizando o montante global de </w:t>
      </w:r>
      <w:r w:rsidRPr="00F552B4">
        <w:rPr>
          <w:rFonts w:ascii="Arial" w:hAnsi="Arial" w:cs="Arial"/>
          <w:b/>
          <w:sz w:val="21"/>
          <w:szCs w:val="21"/>
        </w:rPr>
        <w:t>R$</w:t>
      </w:r>
      <w:r>
        <w:rPr>
          <w:rFonts w:ascii="Arial" w:hAnsi="Arial" w:cs="Arial"/>
          <w:b/>
          <w:sz w:val="21"/>
          <w:szCs w:val="21"/>
        </w:rPr>
        <w:t>1.800</w:t>
      </w:r>
      <w:r w:rsidRPr="00F552B4">
        <w:rPr>
          <w:rFonts w:ascii="Arial" w:hAnsi="Arial" w:cs="Arial"/>
          <w:b/>
          <w:sz w:val="21"/>
          <w:szCs w:val="21"/>
        </w:rPr>
        <w:t xml:space="preserve">,00 (mil </w:t>
      </w:r>
      <w:r>
        <w:rPr>
          <w:rFonts w:ascii="Arial" w:hAnsi="Arial" w:cs="Arial"/>
          <w:b/>
          <w:sz w:val="21"/>
          <w:szCs w:val="21"/>
        </w:rPr>
        <w:t>e oitocentos reais</w:t>
      </w:r>
      <w:r w:rsidRPr="00F552B4">
        <w:rPr>
          <w:rFonts w:ascii="Arial" w:hAnsi="Arial" w:cs="Arial"/>
          <w:b/>
          <w:sz w:val="21"/>
          <w:szCs w:val="21"/>
        </w:rPr>
        <w:t>)</w:t>
      </w:r>
      <w:r w:rsidRPr="00F552B4">
        <w:rPr>
          <w:rFonts w:ascii="Arial" w:hAnsi="Arial" w:cs="Arial"/>
          <w:sz w:val="21"/>
          <w:szCs w:val="21"/>
        </w:rPr>
        <w:t>.</w:t>
      </w:r>
    </w:p>
    <w:p w:rsidR="00676394" w:rsidRPr="00F552B4" w:rsidRDefault="00676394" w:rsidP="00676394">
      <w:pPr>
        <w:spacing w:before="240" w:after="0"/>
        <w:jc w:val="both"/>
        <w:rPr>
          <w:rFonts w:ascii="Arial" w:hAnsi="Arial" w:cs="Arial"/>
          <w:b/>
          <w:sz w:val="21"/>
          <w:szCs w:val="21"/>
        </w:rPr>
      </w:pPr>
      <w:r w:rsidRPr="00F552B4">
        <w:rPr>
          <w:rFonts w:ascii="Arial" w:hAnsi="Arial" w:cs="Arial"/>
          <w:b/>
          <w:sz w:val="21"/>
          <w:szCs w:val="21"/>
        </w:rPr>
        <w:t>CLÁUSULA QUARTA – DOS RECURSOS</w:t>
      </w:r>
    </w:p>
    <w:p w:rsidR="00676394" w:rsidRPr="00F552B4" w:rsidRDefault="00676394" w:rsidP="00676394">
      <w:pPr>
        <w:spacing w:before="240" w:after="0"/>
        <w:jc w:val="both"/>
        <w:rPr>
          <w:rFonts w:ascii="Arial" w:hAnsi="Arial" w:cs="Arial"/>
          <w:b/>
          <w:sz w:val="21"/>
          <w:szCs w:val="21"/>
        </w:rPr>
      </w:pPr>
      <w:r w:rsidRPr="00F552B4">
        <w:rPr>
          <w:rFonts w:ascii="Arial" w:hAnsi="Arial" w:cs="Arial"/>
          <w:b/>
          <w:sz w:val="21"/>
          <w:szCs w:val="21"/>
        </w:rPr>
        <w:t>4.1 –</w:t>
      </w:r>
      <w:r w:rsidRPr="00F552B4">
        <w:rPr>
          <w:rFonts w:ascii="Arial" w:hAnsi="Arial" w:cs="Arial"/>
          <w:sz w:val="21"/>
          <w:szCs w:val="21"/>
        </w:rPr>
        <w:t xml:space="preserve"> Os recursos necessários ao pagamento das despesas inerentes </w:t>
      </w:r>
      <w:proofErr w:type="gramStart"/>
      <w:r w:rsidRPr="00F552B4">
        <w:rPr>
          <w:rFonts w:ascii="Arial" w:hAnsi="Arial" w:cs="Arial"/>
          <w:sz w:val="21"/>
          <w:szCs w:val="21"/>
        </w:rPr>
        <w:t>a este Aditivo Contratual correrão</w:t>
      </w:r>
      <w:proofErr w:type="gramEnd"/>
      <w:r w:rsidRPr="00F552B4">
        <w:rPr>
          <w:rFonts w:ascii="Arial" w:hAnsi="Arial" w:cs="Arial"/>
          <w:sz w:val="21"/>
          <w:szCs w:val="21"/>
        </w:rPr>
        <w:t xml:space="preserve"> a conta da dotação orçamentária seguinte:</w:t>
      </w:r>
    </w:p>
    <w:p w:rsidR="00C00924" w:rsidRPr="00C00924" w:rsidRDefault="00C00924" w:rsidP="00C00924">
      <w:pPr>
        <w:numPr>
          <w:ilvl w:val="0"/>
          <w:numId w:val="11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Arial" w:hAnsi="Arial" w:cs="Arial"/>
          <w:sz w:val="21"/>
          <w:szCs w:val="21"/>
          <w:lang w:eastAsia="pt-BR"/>
        </w:rPr>
      </w:pPr>
      <w:r w:rsidRPr="00F552B4">
        <w:rPr>
          <w:rFonts w:ascii="Arial" w:hAnsi="Arial" w:cs="Arial"/>
          <w:b/>
          <w:bCs/>
          <w:sz w:val="21"/>
          <w:szCs w:val="21"/>
          <w:lang w:eastAsia="pt-BR"/>
        </w:rPr>
        <w:lastRenderedPageBreak/>
        <w:t xml:space="preserve">Secretaria Municipal de Assistência Social </w:t>
      </w:r>
      <w:r w:rsidRPr="00F552B4">
        <w:rPr>
          <w:rFonts w:ascii="Arial" w:hAnsi="Arial" w:cs="Arial"/>
          <w:sz w:val="21"/>
          <w:szCs w:val="21"/>
          <w:lang w:eastAsia="pt-BR"/>
        </w:rPr>
        <w:t>- Classificação Funcional: 08.244.0017.2.</w:t>
      </w:r>
      <w:r w:rsidR="008240A6">
        <w:rPr>
          <w:rFonts w:ascii="Arial" w:hAnsi="Arial" w:cs="Arial"/>
          <w:sz w:val="21"/>
          <w:szCs w:val="21"/>
          <w:lang w:eastAsia="pt-BR"/>
        </w:rPr>
        <w:t>0</w:t>
      </w:r>
      <w:r w:rsidRPr="00F552B4">
        <w:rPr>
          <w:rFonts w:ascii="Arial" w:hAnsi="Arial" w:cs="Arial"/>
          <w:sz w:val="21"/>
          <w:szCs w:val="21"/>
          <w:lang w:eastAsia="pt-BR"/>
        </w:rPr>
        <w:t xml:space="preserve">049 – Atendimentos Beneficiários Eventuais – Natureza da Despesa: 3.3.90.36.15 </w:t>
      </w:r>
      <w:r>
        <w:rPr>
          <w:rFonts w:ascii="Arial" w:hAnsi="Arial" w:cs="Arial"/>
          <w:sz w:val="21"/>
          <w:szCs w:val="21"/>
          <w:lang w:eastAsia="pt-BR"/>
        </w:rPr>
        <w:t>– Locação de Imóveis</w:t>
      </w:r>
      <w:r w:rsidRPr="00E338A6">
        <w:rPr>
          <w:rFonts w:ascii="Arial" w:hAnsi="Arial" w:cs="Arial"/>
          <w:b/>
          <w:sz w:val="21"/>
          <w:szCs w:val="21"/>
          <w:lang w:eastAsia="pt-BR"/>
        </w:rPr>
        <w:t xml:space="preserve"> </w:t>
      </w:r>
      <w:r>
        <w:rPr>
          <w:rFonts w:ascii="Arial" w:hAnsi="Arial" w:cs="Arial"/>
          <w:sz w:val="21"/>
          <w:szCs w:val="21"/>
          <w:lang w:eastAsia="pt-BR"/>
        </w:rPr>
        <w:t>–</w:t>
      </w:r>
      <w:r w:rsidRPr="00F552B4">
        <w:rPr>
          <w:rFonts w:ascii="Arial" w:hAnsi="Arial" w:cs="Arial"/>
          <w:sz w:val="21"/>
          <w:szCs w:val="21"/>
          <w:lang w:eastAsia="pt-BR"/>
        </w:rPr>
        <w:t xml:space="preserve"> </w:t>
      </w:r>
      <w:r>
        <w:rPr>
          <w:rFonts w:ascii="Arial" w:hAnsi="Arial" w:cs="Arial"/>
          <w:sz w:val="21"/>
          <w:szCs w:val="21"/>
          <w:lang w:eastAsia="pt-BR"/>
        </w:rPr>
        <w:t>Recurso: 1.390.0010.0000;</w:t>
      </w:r>
      <w:r w:rsidR="008240A6">
        <w:rPr>
          <w:rFonts w:ascii="Arial" w:hAnsi="Arial" w:cs="Arial"/>
          <w:sz w:val="21"/>
          <w:szCs w:val="21"/>
          <w:lang w:eastAsia="pt-BR"/>
        </w:rPr>
        <w:t xml:space="preserve"> 1.001.0000.0000.</w:t>
      </w:r>
    </w:p>
    <w:p w:rsidR="00676394" w:rsidRPr="00F552B4" w:rsidRDefault="00676394" w:rsidP="00676394">
      <w:pPr>
        <w:spacing w:before="240" w:after="0"/>
        <w:ind w:right="-2"/>
        <w:jc w:val="both"/>
        <w:rPr>
          <w:rFonts w:ascii="Arial" w:hAnsi="Arial" w:cs="Arial"/>
          <w:b/>
          <w:sz w:val="21"/>
          <w:szCs w:val="21"/>
        </w:rPr>
      </w:pPr>
      <w:r w:rsidRPr="00F552B4">
        <w:rPr>
          <w:rFonts w:ascii="Arial" w:hAnsi="Arial" w:cs="Arial"/>
          <w:b/>
          <w:sz w:val="21"/>
          <w:szCs w:val="21"/>
        </w:rPr>
        <w:t>CLÁUSULA QUINTA – DA RATIFICAÇÃO</w:t>
      </w:r>
    </w:p>
    <w:p w:rsidR="00676394" w:rsidRPr="00F552B4" w:rsidRDefault="00676394" w:rsidP="00676394">
      <w:pPr>
        <w:spacing w:before="240" w:after="0"/>
        <w:ind w:right="-2"/>
        <w:jc w:val="both"/>
        <w:rPr>
          <w:rFonts w:ascii="Arial" w:hAnsi="Arial" w:cs="Arial"/>
          <w:b/>
          <w:sz w:val="21"/>
          <w:szCs w:val="21"/>
        </w:rPr>
      </w:pPr>
      <w:r w:rsidRPr="00F552B4">
        <w:rPr>
          <w:rFonts w:ascii="Arial" w:hAnsi="Arial" w:cs="Arial"/>
          <w:b/>
          <w:sz w:val="21"/>
          <w:szCs w:val="21"/>
        </w:rPr>
        <w:t xml:space="preserve">5.1 – </w:t>
      </w:r>
      <w:r w:rsidRPr="00F552B4">
        <w:rPr>
          <w:rFonts w:ascii="Arial" w:hAnsi="Arial" w:cs="Arial"/>
          <w:sz w:val="21"/>
          <w:szCs w:val="21"/>
        </w:rPr>
        <w:t xml:space="preserve">Ficam ratificadas as demais cláusulas constantes no Contrato Administrativo Nº. </w:t>
      </w:r>
      <w:r>
        <w:rPr>
          <w:rFonts w:ascii="Arial" w:hAnsi="Arial" w:cs="Arial"/>
          <w:sz w:val="21"/>
          <w:szCs w:val="21"/>
        </w:rPr>
        <w:t>009/2020</w:t>
      </w:r>
      <w:r w:rsidRPr="00F552B4">
        <w:rPr>
          <w:rFonts w:ascii="Arial" w:hAnsi="Arial" w:cs="Arial"/>
          <w:sz w:val="21"/>
          <w:szCs w:val="21"/>
        </w:rPr>
        <w:t>, independente de transcrição.</w:t>
      </w:r>
    </w:p>
    <w:p w:rsidR="00676394" w:rsidRPr="00F552B4" w:rsidRDefault="00676394" w:rsidP="00676394">
      <w:pPr>
        <w:pStyle w:val="Corpo"/>
        <w:spacing w:before="24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552B4">
        <w:rPr>
          <w:rFonts w:ascii="Arial" w:hAnsi="Arial" w:cs="Arial"/>
          <w:b/>
          <w:bCs/>
          <w:sz w:val="21"/>
          <w:szCs w:val="21"/>
        </w:rPr>
        <w:t>CLÁUSULA SEXTA – DA PUBLICAÇÃO</w:t>
      </w:r>
    </w:p>
    <w:p w:rsidR="00676394" w:rsidRPr="00F552B4" w:rsidRDefault="00676394" w:rsidP="00676394">
      <w:pPr>
        <w:pStyle w:val="Corpo"/>
        <w:spacing w:before="24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552B4">
        <w:rPr>
          <w:rFonts w:ascii="Arial" w:hAnsi="Arial" w:cs="Arial"/>
          <w:b/>
          <w:bCs/>
          <w:sz w:val="21"/>
          <w:szCs w:val="21"/>
        </w:rPr>
        <w:t>6.1 –</w:t>
      </w:r>
      <w:r w:rsidRPr="00F552B4">
        <w:rPr>
          <w:rFonts w:ascii="Arial" w:hAnsi="Arial" w:cs="Arial"/>
          <w:sz w:val="21"/>
          <w:szCs w:val="21"/>
        </w:rPr>
        <w:t xml:space="preserve"> O presente Termo Aditivo de Contrato será publicado, em resumo, Órgão Oficial da Prefeitura Municipal de Atílio Vivácqua, dando-se cumprimento ao disposto na Lei nº. 8.666/93. </w:t>
      </w:r>
    </w:p>
    <w:p w:rsidR="00676394" w:rsidRPr="00F552B4" w:rsidRDefault="00676394" w:rsidP="00676394">
      <w:pPr>
        <w:spacing w:before="240" w:after="0"/>
        <w:ind w:right="-2"/>
        <w:jc w:val="both"/>
        <w:rPr>
          <w:rFonts w:ascii="Arial" w:hAnsi="Arial" w:cs="Arial"/>
          <w:bCs/>
          <w:sz w:val="21"/>
          <w:szCs w:val="21"/>
        </w:rPr>
      </w:pPr>
      <w:r w:rsidRPr="00F552B4">
        <w:rPr>
          <w:rFonts w:ascii="Arial" w:hAnsi="Arial" w:cs="Arial"/>
          <w:bCs/>
          <w:sz w:val="21"/>
          <w:szCs w:val="21"/>
        </w:rPr>
        <w:t>E por estarem, assim, justos e acertados, assinam o presente instrumento em 03 (três) vias de igual forma e teor, na presença de testemunhas, após lido e achado conforme, para que produza os seus efeitos legais.</w:t>
      </w:r>
    </w:p>
    <w:p w:rsidR="00676394" w:rsidRDefault="00676394" w:rsidP="00676394">
      <w:pPr>
        <w:spacing w:before="240" w:after="0"/>
        <w:ind w:right="-2"/>
        <w:jc w:val="right"/>
        <w:rPr>
          <w:rFonts w:ascii="Arial" w:hAnsi="Arial" w:cs="Arial"/>
          <w:bCs/>
          <w:sz w:val="21"/>
          <w:szCs w:val="21"/>
        </w:rPr>
      </w:pPr>
      <w:r w:rsidRPr="00F552B4">
        <w:rPr>
          <w:rFonts w:ascii="Arial" w:hAnsi="Arial" w:cs="Arial"/>
          <w:bCs/>
          <w:sz w:val="21"/>
          <w:szCs w:val="21"/>
        </w:rPr>
        <w:t xml:space="preserve">Atílio Vivácqua - ES, </w:t>
      </w:r>
      <w:r w:rsidR="008240A6">
        <w:rPr>
          <w:rFonts w:ascii="Arial" w:hAnsi="Arial" w:cs="Arial"/>
          <w:bCs/>
          <w:sz w:val="21"/>
          <w:szCs w:val="21"/>
        </w:rPr>
        <w:t>15</w:t>
      </w:r>
      <w:r>
        <w:rPr>
          <w:rFonts w:ascii="Arial" w:hAnsi="Arial" w:cs="Arial"/>
          <w:bCs/>
          <w:sz w:val="21"/>
          <w:szCs w:val="21"/>
        </w:rPr>
        <w:t xml:space="preserve"> de </w:t>
      </w:r>
      <w:proofErr w:type="gramStart"/>
      <w:r w:rsidR="00D9638F">
        <w:rPr>
          <w:rFonts w:ascii="Arial" w:hAnsi="Arial" w:cs="Arial"/>
          <w:bCs/>
          <w:sz w:val="21"/>
          <w:szCs w:val="21"/>
        </w:rPr>
        <w:t>J</w:t>
      </w:r>
      <w:r w:rsidR="008240A6">
        <w:rPr>
          <w:rFonts w:ascii="Arial" w:hAnsi="Arial" w:cs="Arial"/>
          <w:bCs/>
          <w:sz w:val="21"/>
          <w:szCs w:val="21"/>
        </w:rPr>
        <w:t>ulho</w:t>
      </w:r>
      <w:proofErr w:type="gramEnd"/>
      <w:r w:rsidR="007C7DCC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de 202</w:t>
      </w:r>
      <w:r w:rsidR="007C7DCC">
        <w:rPr>
          <w:rFonts w:ascii="Arial" w:hAnsi="Arial" w:cs="Arial"/>
          <w:bCs/>
          <w:sz w:val="21"/>
          <w:szCs w:val="21"/>
        </w:rPr>
        <w:t>2</w:t>
      </w:r>
      <w:r w:rsidRPr="00F552B4">
        <w:rPr>
          <w:rFonts w:ascii="Arial" w:hAnsi="Arial" w:cs="Arial"/>
          <w:bCs/>
          <w:sz w:val="21"/>
          <w:szCs w:val="21"/>
        </w:rPr>
        <w:t>.</w:t>
      </w:r>
    </w:p>
    <w:p w:rsidR="008240A6" w:rsidRDefault="008240A6" w:rsidP="00676394">
      <w:pPr>
        <w:spacing w:before="240" w:after="0"/>
        <w:ind w:right="-2"/>
        <w:jc w:val="right"/>
        <w:rPr>
          <w:rFonts w:ascii="Arial" w:hAnsi="Arial" w:cs="Arial"/>
          <w:bCs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616"/>
      </w:tblGrid>
      <w:tr w:rsidR="008240A6" w:rsidTr="008B624C">
        <w:tc>
          <w:tcPr>
            <w:tcW w:w="4605" w:type="dxa"/>
          </w:tcPr>
          <w:p w:rsidR="008240A6" w:rsidRDefault="008240A6" w:rsidP="008B624C">
            <w:pPr>
              <w:tabs>
                <w:tab w:val="left" w:pos="3950"/>
              </w:tabs>
              <w:ind w:leftChars="-11" w:right="7" w:hangingChars="11" w:hanging="24"/>
              <w:jc w:val="center"/>
            </w:pPr>
          </w:p>
          <w:p w:rsidR="008240A6" w:rsidRPr="0030600D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hyperlink r:id="rId8" w:history="1">
              <w:r w:rsidRPr="0030600D">
                <w:rPr>
                  <w:rStyle w:val="nfase"/>
                  <w:rFonts w:ascii="Arial" w:hAnsi="Arial" w:cs="Arial"/>
                  <w:b/>
                  <w:bCs/>
                  <w:i w:val="0"/>
                  <w:color w:val="000000"/>
                  <w:sz w:val="20"/>
                  <w:szCs w:val="20"/>
                </w:rPr>
                <w:t>JOSEMAR MACHADO FERNANDES</w:t>
              </w:r>
            </w:hyperlink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Prefeito Municipal</w:t>
            </w: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LOCATÁRIO CONTRATANTE</w:t>
            </w: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-1" w:hangingChars="11"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60A">
              <w:rPr>
                <w:rFonts w:ascii="Arial" w:hAnsi="Arial" w:cs="Arial"/>
                <w:b/>
                <w:sz w:val="20"/>
                <w:szCs w:val="20"/>
              </w:rPr>
              <w:t>GESSILÉA DA SILVA SOBREIRA</w:t>
            </w: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Secretária Municipal de A. Social</w:t>
            </w: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-1" w:hangingChars="11"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60A">
              <w:rPr>
                <w:rFonts w:ascii="Arial" w:hAnsi="Arial" w:cs="Arial"/>
                <w:b/>
                <w:sz w:val="20"/>
                <w:szCs w:val="20"/>
              </w:rPr>
              <w:t>MÁRCIA ALMEIDA MIGUEL</w:t>
            </w: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Fiscal do Contrato – A. Social</w:t>
            </w:r>
          </w:p>
          <w:p w:rsidR="008240A6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8240A6" w:rsidP="008B624C">
            <w:pPr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0A6" w:rsidRPr="0086060A" w:rsidRDefault="0030600D" w:rsidP="008B624C">
            <w:pPr>
              <w:pStyle w:val="SemEspaamento"/>
              <w:tabs>
                <w:tab w:val="left" w:pos="3950"/>
              </w:tabs>
              <w:ind w:leftChars="-12" w:left="-24" w:right="7" w:hanging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FERNANDO BRITO ABREU</w:t>
            </w:r>
          </w:p>
          <w:p w:rsidR="008240A6" w:rsidRPr="00B34331" w:rsidRDefault="008240A6" w:rsidP="008B624C">
            <w:pPr>
              <w:pStyle w:val="SemEspaamento"/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/>
                <w:sz w:val="20"/>
              </w:rPr>
            </w:pPr>
            <w:r w:rsidRPr="0086060A">
              <w:rPr>
                <w:rFonts w:ascii="Arial" w:hAnsi="Arial"/>
                <w:sz w:val="20"/>
              </w:rPr>
              <w:t>LOCADOR</w:t>
            </w:r>
            <w:r>
              <w:rPr>
                <w:rFonts w:ascii="Arial" w:hAnsi="Arial"/>
                <w:sz w:val="20"/>
              </w:rPr>
              <w:t xml:space="preserve"> CONTRATAD</w:t>
            </w:r>
            <w:r w:rsidR="0030600D">
              <w:rPr>
                <w:rFonts w:ascii="Arial" w:hAnsi="Arial"/>
                <w:sz w:val="20"/>
              </w:rPr>
              <w:t>O</w:t>
            </w:r>
          </w:p>
        </w:tc>
        <w:tc>
          <w:tcPr>
            <w:tcW w:w="4606" w:type="dxa"/>
          </w:tcPr>
          <w:p w:rsidR="008240A6" w:rsidRDefault="008240A6" w:rsidP="008B62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:rsidR="008240A6" w:rsidRPr="00F6619A" w:rsidRDefault="008240A6" w:rsidP="008B62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b/>
                <w:sz w:val="20"/>
                <w:szCs w:val="20"/>
              </w:rPr>
              <w:t>TESTEMUNHAS:</w:t>
            </w:r>
          </w:p>
          <w:p w:rsidR="008240A6" w:rsidRPr="00F6619A" w:rsidRDefault="008240A6" w:rsidP="008B624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8240A6" w:rsidRPr="00F6619A" w:rsidRDefault="008240A6" w:rsidP="008B624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8240A6" w:rsidRPr="00F6619A" w:rsidRDefault="008240A6" w:rsidP="008B62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sz w:val="20"/>
                <w:szCs w:val="20"/>
              </w:rPr>
              <w:t>_____________________________________</w:t>
            </w:r>
          </w:p>
          <w:p w:rsidR="008240A6" w:rsidRPr="00F6619A" w:rsidRDefault="008240A6" w:rsidP="008B624C">
            <w:pPr>
              <w:rPr>
                <w:rFonts w:ascii="Arial" w:hAnsi="Arial" w:cs="Arial"/>
                <w:sz w:val="20"/>
                <w:szCs w:val="20"/>
              </w:rPr>
            </w:pPr>
            <w:r w:rsidRPr="00F6619A">
              <w:rPr>
                <w:rFonts w:ascii="Arial" w:hAnsi="Arial" w:cs="Arial"/>
                <w:sz w:val="20"/>
                <w:szCs w:val="20"/>
              </w:rPr>
              <w:t xml:space="preserve">     João Victor G. da Rocha – Setor de Contratos</w:t>
            </w:r>
          </w:p>
          <w:p w:rsidR="008240A6" w:rsidRPr="00F6619A" w:rsidRDefault="008240A6" w:rsidP="008B624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8240A6" w:rsidRPr="00F6619A" w:rsidRDefault="008240A6" w:rsidP="008B624C">
            <w:pPr>
              <w:ind w:firstLine="34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8240A6" w:rsidRPr="00F6619A" w:rsidRDefault="008240A6" w:rsidP="008B62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sz w:val="20"/>
                <w:szCs w:val="20"/>
              </w:rPr>
              <w:t>_____________________________________</w:t>
            </w:r>
          </w:p>
          <w:p w:rsidR="008240A6" w:rsidRDefault="008240A6" w:rsidP="008B624C">
            <w:pPr>
              <w:spacing w:before="240"/>
              <w:jc w:val="right"/>
              <w:rPr>
                <w:rFonts w:ascii="Arial" w:eastAsia="Arial Unicode MS" w:hAnsi="Arial" w:cs="Arial"/>
              </w:rPr>
            </w:pPr>
          </w:p>
        </w:tc>
      </w:tr>
    </w:tbl>
    <w:p w:rsidR="008240A6" w:rsidRPr="00F552B4" w:rsidRDefault="008240A6" w:rsidP="00676394">
      <w:pPr>
        <w:spacing w:before="240" w:after="0"/>
        <w:ind w:right="-2"/>
        <w:jc w:val="right"/>
        <w:rPr>
          <w:rFonts w:ascii="Arial" w:hAnsi="Arial" w:cs="Arial"/>
          <w:bCs/>
          <w:sz w:val="21"/>
          <w:szCs w:val="21"/>
        </w:rPr>
      </w:pP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3969"/>
      </w:tblGrid>
      <w:tr w:rsidR="00676394" w:rsidRPr="00A128B3" w:rsidTr="008240A6">
        <w:trPr>
          <w:trHeight w:val="9281"/>
        </w:trPr>
        <w:tc>
          <w:tcPr>
            <w:tcW w:w="3544" w:type="dxa"/>
            <w:shd w:val="clear" w:color="auto" w:fill="auto"/>
          </w:tcPr>
          <w:p w:rsidR="00676394" w:rsidRPr="0030600D" w:rsidRDefault="00676394" w:rsidP="0030600D">
            <w:pPr>
              <w:spacing w:after="0"/>
              <w:ind w:right="-108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0600D">
              <w:rPr>
                <w:rFonts w:ascii="Verdana" w:hAnsi="Verdana" w:cs="Arial"/>
                <w:b/>
                <w:sz w:val="16"/>
                <w:szCs w:val="16"/>
              </w:rPr>
              <w:lastRenderedPageBreak/>
              <w:t xml:space="preserve">RESUMO DO </w:t>
            </w:r>
            <w:r w:rsidR="0030600D" w:rsidRPr="0030600D">
              <w:rPr>
                <w:rFonts w:ascii="Verdana" w:hAnsi="Verdana" w:cs="Arial"/>
                <w:b/>
                <w:sz w:val="16"/>
                <w:szCs w:val="16"/>
              </w:rPr>
              <w:t>QUINTO</w:t>
            </w:r>
            <w:r w:rsidRPr="0030600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TERMO ADITIVO AO CONTRATO Nº 009/2020</w:t>
            </w:r>
          </w:p>
          <w:p w:rsidR="00676394" w:rsidRPr="0030600D" w:rsidRDefault="00676394" w:rsidP="0030600D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30600D">
              <w:rPr>
                <w:rFonts w:ascii="Verdana" w:hAnsi="Verdana" w:cs="Arial"/>
                <w:bCs/>
                <w:i/>
                <w:sz w:val="16"/>
                <w:szCs w:val="16"/>
              </w:rPr>
              <w:t>Dispensa de Licitação Nº. 004/2020</w:t>
            </w:r>
          </w:p>
          <w:p w:rsidR="00D9638F" w:rsidRPr="0030600D" w:rsidRDefault="00D9638F" w:rsidP="0030600D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30600D">
              <w:rPr>
                <w:rFonts w:ascii="Verdana" w:hAnsi="Verdana" w:cs="Arial"/>
                <w:bCs/>
                <w:i/>
                <w:sz w:val="16"/>
                <w:szCs w:val="16"/>
              </w:rPr>
              <w:t>Processo Originário Nº. 8834/2019</w:t>
            </w:r>
            <w:r w:rsidRPr="0030600D">
              <w:rPr>
                <w:rFonts w:ascii="Verdana" w:hAnsi="Verdana" w:cs="Arial"/>
                <w:bCs/>
                <w:i/>
                <w:sz w:val="16"/>
                <w:szCs w:val="16"/>
              </w:rPr>
              <w:br/>
              <w:t xml:space="preserve">Processo Aditivo Nº. </w:t>
            </w:r>
            <w:r w:rsidR="0030600D" w:rsidRPr="0030600D">
              <w:rPr>
                <w:rFonts w:ascii="Verdana" w:hAnsi="Verdana" w:cs="Arial"/>
                <w:bCs/>
                <w:i/>
                <w:sz w:val="16"/>
                <w:szCs w:val="16"/>
              </w:rPr>
              <w:t>3827/2022</w:t>
            </w:r>
          </w:p>
          <w:p w:rsidR="00676394" w:rsidRPr="0030600D" w:rsidRDefault="00676394" w:rsidP="0030600D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0600D">
              <w:rPr>
                <w:rFonts w:ascii="Verdana" w:hAnsi="Verdana" w:cs="Arial"/>
                <w:b/>
                <w:sz w:val="16"/>
                <w:szCs w:val="16"/>
              </w:rPr>
              <w:t>Contratante</w:t>
            </w:r>
            <w:r w:rsidRPr="0030600D">
              <w:rPr>
                <w:rFonts w:ascii="Verdana" w:hAnsi="Verdana" w:cs="Arial"/>
                <w:sz w:val="16"/>
                <w:szCs w:val="16"/>
              </w:rPr>
              <w:t xml:space="preserve">: Município de Atílio Vivácqua </w:t>
            </w:r>
            <w:r w:rsidR="0030600D">
              <w:rPr>
                <w:rFonts w:ascii="Verdana" w:hAnsi="Verdana" w:cs="Arial"/>
                <w:sz w:val="16"/>
                <w:szCs w:val="16"/>
              </w:rPr>
              <w:t>–</w:t>
            </w:r>
            <w:r w:rsidRPr="0030600D">
              <w:rPr>
                <w:rFonts w:ascii="Verdana" w:hAnsi="Verdana" w:cs="Arial"/>
                <w:sz w:val="16"/>
                <w:szCs w:val="16"/>
              </w:rPr>
              <w:t xml:space="preserve"> ES</w:t>
            </w:r>
            <w:r w:rsidR="0030600D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676394" w:rsidRPr="0030600D" w:rsidRDefault="00676394" w:rsidP="0030600D">
            <w:pPr>
              <w:pStyle w:val="SemEspaamento"/>
              <w:spacing w:line="276" w:lineRule="auto"/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30600D">
              <w:rPr>
                <w:rFonts w:ascii="Verdana" w:hAnsi="Verdana"/>
                <w:b/>
                <w:sz w:val="16"/>
                <w:szCs w:val="16"/>
              </w:rPr>
              <w:t>Contratado</w:t>
            </w:r>
            <w:r w:rsidRPr="0030600D">
              <w:rPr>
                <w:rFonts w:ascii="Verdana" w:hAnsi="Verdana"/>
                <w:sz w:val="16"/>
                <w:szCs w:val="16"/>
              </w:rPr>
              <w:t>: FERNANDO BRITO ABREU</w:t>
            </w:r>
            <w:r w:rsidR="0030600D">
              <w:rPr>
                <w:rFonts w:ascii="Verdana" w:hAnsi="Verdana"/>
                <w:sz w:val="16"/>
                <w:szCs w:val="16"/>
              </w:rPr>
              <w:t>;</w:t>
            </w:r>
          </w:p>
          <w:p w:rsidR="00676394" w:rsidRPr="0030600D" w:rsidRDefault="00676394" w:rsidP="0030600D">
            <w:pPr>
              <w:spacing w:after="0"/>
              <w:ind w:right="-108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0600D">
              <w:rPr>
                <w:rFonts w:ascii="Verdana" w:hAnsi="Verdana" w:cs="Arial"/>
                <w:b/>
                <w:sz w:val="16"/>
                <w:szCs w:val="16"/>
              </w:rPr>
              <w:t>Objeto:</w:t>
            </w:r>
            <w:r w:rsidRPr="0030600D">
              <w:rPr>
                <w:rFonts w:ascii="Verdana" w:hAnsi="Verdana" w:cs="Arial"/>
                <w:sz w:val="16"/>
                <w:szCs w:val="16"/>
                <w:lang w:eastAsia="pt-BR"/>
              </w:rPr>
              <w:t xml:space="preserve"> </w:t>
            </w:r>
            <w:r w:rsidRPr="0030600D">
              <w:rPr>
                <w:rFonts w:ascii="Verdana" w:hAnsi="Verdana" w:cs="Arial"/>
                <w:bCs/>
                <w:sz w:val="16"/>
                <w:szCs w:val="16"/>
              </w:rPr>
              <w:t xml:space="preserve">LOCAÇÃO DE 01 (UMA) CASA RESIDENCIAL, REFERENTE AO BENEFÍCIO EVENTUAL DO ALUGUEL SOCIAL (MARIA JOSÉ VIEIRA MOREIRA E SUA FAMÍLIA), PARA ATENDER A SECRETARIA </w:t>
            </w:r>
            <w:r w:rsidR="0030600D">
              <w:rPr>
                <w:rFonts w:ascii="Verdana" w:hAnsi="Verdana" w:cs="Arial"/>
                <w:bCs/>
                <w:sz w:val="16"/>
                <w:szCs w:val="16"/>
              </w:rPr>
              <w:t>MUNICIPAL DE ASSISTÊNCIA SOCIAL;</w:t>
            </w:r>
          </w:p>
          <w:p w:rsidR="00676394" w:rsidRPr="0030600D" w:rsidRDefault="00676394" w:rsidP="0030600D">
            <w:pPr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0600D">
              <w:rPr>
                <w:rFonts w:ascii="Verdana" w:hAnsi="Verdana" w:cs="Arial"/>
                <w:b/>
                <w:bCs/>
                <w:sz w:val="16"/>
                <w:szCs w:val="16"/>
              </w:rPr>
              <w:t>Dotação Orçamentária</w:t>
            </w:r>
            <w:r w:rsidRPr="0030600D">
              <w:rPr>
                <w:rFonts w:ascii="Verdana" w:hAnsi="Verdana" w:cs="Arial"/>
                <w:bCs/>
                <w:sz w:val="16"/>
                <w:szCs w:val="16"/>
              </w:rPr>
              <w:t>:</w:t>
            </w:r>
          </w:p>
          <w:p w:rsidR="0098223A" w:rsidRPr="0030600D" w:rsidRDefault="0030600D" w:rsidP="0030600D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eastAsia="pt-BR"/>
              </w:rPr>
            </w:pPr>
            <w:r w:rsidRPr="0030600D">
              <w:rPr>
                <w:rFonts w:ascii="Verdana" w:hAnsi="Verdana" w:cs="Arial"/>
                <w:b/>
                <w:bCs/>
                <w:sz w:val="16"/>
                <w:szCs w:val="16"/>
                <w:lang w:eastAsia="pt-BR"/>
              </w:rPr>
              <w:t xml:space="preserve">Secretaria Municipal de Assistência Social </w:t>
            </w:r>
            <w:r w:rsidRPr="0030600D">
              <w:rPr>
                <w:rFonts w:ascii="Verdana" w:hAnsi="Verdana" w:cs="Arial"/>
                <w:sz w:val="16"/>
                <w:szCs w:val="16"/>
                <w:lang w:eastAsia="pt-BR"/>
              </w:rPr>
              <w:t>- Classificação Funcional: 08.244.0017.2.0049 – Atendimentos Beneficiários Eventuais – Natureza da Despesa: 3.3.90.36.15 – Locação de Imóveis</w:t>
            </w:r>
            <w:r w:rsidRPr="0030600D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 xml:space="preserve"> </w:t>
            </w:r>
            <w:r w:rsidRPr="0030600D">
              <w:rPr>
                <w:rFonts w:ascii="Verdana" w:hAnsi="Verdana" w:cs="Arial"/>
                <w:sz w:val="16"/>
                <w:szCs w:val="16"/>
                <w:lang w:eastAsia="pt-BR"/>
              </w:rPr>
              <w:t>– Recurso: 1.390.0010.0000;</w:t>
            </w:r>
            <w:r>
              <w:rPr>
                <w:rFonts w:ascii="Verdana" w:hAnsi="Verdana" w:cs="Arial"/>
                <w:sz w:val="16"/>
                <w:szCs w:val="16"/>
                <w:lang w:eastAsia="pt-BR"/>
              </w:rPr>
              <w:t xml:space="preserve"> 1.001.0000.0000;</w:t>
            </w:r>
          </w:p>
          <w:p w:rsidR="00676394" w:rsidRPr="0030600D" w:rsidRDefault="00676394" w:rsidP="0030600D">
            <w:pPr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0600D">
              <w:rPr>
                <w:rFonts w:ascii="Verdana" w:hAnsi="Verdana" w:cs="Arial"/>
                <w:b/>
                <w:bCs/>
                <w:sz w:val="16"/>
                <w:szCs w:val="16"/>
                <w:lang w:eastAsia="pt-BR"/>
              </w:rPr>
              <w:t>Da Ratificação</w:t>
            </w:r>
            <w:r w:rsidRPr="0030600D">
              <w:rPr>
                <w:rFonts w:ascii="Verdana" w:hAnsi="Verdana" w:cs="Arial"/>
                <w:sz w:val="16"/>
                <w:szCs w:val="16"/>
                <w:lang w:eastAsia="pt-BR"/>
              </w:rPr>
              <w:t xml:space="preserve">: </w:t>
            </w:r>
            <w:r w:rsidRPr="0030600D">
              <w:rPr>
                <w:rFonts w:ascii="Verdana" w:hAnsi="Verdana" w:cs="Arial"/>
                <w:sz w:val="16"/>
                <w:szCs w:val="16"/>
              </w:rPr>
              <w:t>Ficam ratificadas as demais cláusulas constantes no Contrato Administrativo Nº. 009/20</w:t>
            </w:r>
            <w:r w:rsidR="0030600D">
              <w:rPr>
                <w:rFonts w:ascii="Verdana" w:hAnsi="Verdana" w:cs="Arial"/>
                <w:sz w:val="16"/>
                <w:szCs w:val="16"/>
              </w:rPr>
              <w:t>20, independente de transcrição;</w:t>
            </w:r>
          </w:p>
          <w:p w:rsidR="00676394" w:rsidRPr="0030600D" w:rsidRDefault="00676394" w:rsidP="0030600D">
            <w:pPr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0600D">
              <w:rPr>
                <w:rFonts w:ascii="Verdana" w:hAnsi="Verdana" w:cs="Arial"/>
                <w:b/>
                <w:sz w:val="16"/>
                <w:szCs w:val="16"/>
              </w:rPr>
              <w:t>Vigência</w:t>
            </w:r>
            <w:r w:rsidRPr="0030600D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30600D" w:rsidRPr="0030600D">
              <w:rPr>
                <w:rFonts w:ascii="Verdana" w:hAnsi="Verdana" w:cs="Arial"/>
                <w:sz w:val="16"/>
                <w:szCs w:val="16"/>
              </w:rPr>
              <w:t>06/08/2022</w:t>
            </w:r>
            <w:r w:rsidRPr="0030600D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r w:rsidR="0030600D" w:rsidRPr="0030600D">
              <w:rPr>
                <w:rFonts w:ascii="Verdana" w:hAnsi="Verdana" w:cs="Arial"/>
                <w:sz w:val="16"/>
                <w:szCs w:val="16"/>
              </w:rPr>
              <w:t>06/02/2023</w:t>
            </w:r>
            <w:r w:rsidRPr="0030600D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676394" w:rsidRPr="0030600D" w:rsidRDefault="00676394" w:rsidP="0030600D">
            <w:pPr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0600D">
              <w:rPr>
                <w:rFonts w:ascii="Verdana" w:hAnsi="Verdana" w:cs="Arial"/>
                <w:sz w:val="16"/>
                <w:szCs w:val="16"/>
              </w:rPr>
              <w:t xml:space="preserve">Atílio Vivácqua/ES, </w:t>
            </w:r>
            <w:r w:rsidR="0030600D" w:rsidRPr="0030600D">
              <w:rPr>
                <w:rFonts w:ascii="Verdana" w:hAnsi="Verdana" w:cs="Arial"/>
                <w:sz w:val="16"/>
                <w:szCs w:val="16"/>
              </w:rPr>
              <w:t>15</w:t>
            </w:r>
            <w:r w:rsidRPr="0030600D">
              <w:rPr>
                <w:rFonts w:ascii="Verdana" w:hAnsi="Verdana" w:cs="Arial"/>
                <w:sz w:val="16"/>
                <w:szCs w:val="16"/>
              </w:rPr>
              <w:t xml:space="preserve"> de </w:t>
            </w:r>
            <w:proofErr w:type="gramStart"/>
            <w:r w:rsidR="0030600D" w:rsidRPr="0030600D">
              <w:rPr>
                <w:rFonts w:ascii="Verdana" w:hAnsi="Verdana" w:cs="Arial"/>
                <w:sz w:val="16"/>
                <w:szCs w:val="16"/>
              </w:rPr>
              <w:t>Julho</w:t>
            </w:r>
            <w:proofErr w:type="gramEnd"/>
            <w:r w:rsidR="0098223A" w:rsidRPr="0030600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0600D">
              <w:rPr>
                <w:rFonts w:ascii="Verdana" w:hAnsi="Verdana" w:cs="Arial"/>
                <w:sz w:val="16"/>
                <w:szCs w:val="16"/>
              </w:rPr>
              <w:t>de 202</w:t>
            </w:r>
            <w:r w:rsidR="0030600D">
              <w:rPr>
                <w:rFonts w:ascii="Verdana" w:hAnsi="Verdana" w:cs="Arial"/>
                <w:sz w:val="16"/>
                <w:szCs w:val="16"/>
              </w:rPr>
              <w:t>2</w:t>
            </w:r>
            <w:bookmarkStart w:id="0" w:name="_GoBack"/>
            <w:bookmarkEnd w:id="0"/>
          </w:p>
          <w:p w:rsidR="00676394" w:rsidRPr="0030600D" w:rsidRDefault="00676394" w:rsidP="0030600D">
            <w:pPr>
              <w:autoSpaceDE w:val="0"/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676394" w:rsidRPr="0030600D" w:rsidRDefault="00676394" w:rsidP="0030600D">
            <w:pPr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0600D">
              <w:rPr>
                <w:rFonts w:ascii="Verdana" w:hAnsi="Verdana" w:cs="Arial"/>
                <w:b/>
                <w:sz w:val="16"/>
                <w:szCs w:val="16"/>
              </w:rPr>
              <w:t>JOSEMAR MACHADO FERNANDES</w:t>
            </w:r>
          </w:p>
          <w:p w:rsidR="00676394" w:rsidRPr="0030600D" w:rsidRDefault="00676394" w:rsidP="0030600D">
            <w:pPr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30600D">
              <w:rPr>
                <w:rFonts w:ascii="Verdana" w:hAnsi="Verdana" w:cs="Arial"/>
                <w:sz w:val="16"/>
                <w:szCs w:val="16"/>
              </w:rPr>
              <w:t>Prefeito</w:t>
            </w:r>
            <w:r w:rsidRPr="0030600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Municipal </w:t>
            </w:r>
          </w:p>
        </w:tc>
        <w:tc>
          <w:tcPr>
            <w:tcW w:w="1134" w:type="dxa"/>
            <w:shd w:val="clear" w:color="auto" w:fill="auto"/>
          </w:tcPr>
          <w:p w:rsidR="00676394" w:rsidRPr="00A128B3" w:rsidRDefault="00676394" w:rsidP="0030600D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69" w:type="dxa"/>
            <w:shd w:val="clear" w:color="auto" w:fill="auto"/>
          </w:tcPr>
          <w:p w:rsidR="00676394" w:rsidRPr="00A128B3" w:rsidRDefault="00676394" w:rsidP="0030600D">
            <w:pPr>
              <w:pStyle w:val="SemEspaamento"/>
              <w:rPr>
                <w:rFonts w:ascii="Arial" w:hAnsi="Arial"/>
                <w:b/>
                <w:sz w:val="24"/>
              </w:rPr>
            </w:pPr>
          </w:p>
          <w:p w:rsidR="00676394" w:rsidRPr="00A128B3" w:rsidRDefault="00676394" w:rsidP="0030600D">
            <w:pPr>
              <w:pStyle w:val="SemEspaamento"/>
              <w:jc w:val="center"/>
              <w:rPr>
                <w:rFonts w:ascii="Arial" w:hAnsi="Arial"/>
                <w:b/>
                <w:sz w:val="32"/>
              </w:rPr>
            </w:pPr>
            <w:r w:rsidRPr="00A128B3">
              <w:rPr>
                <w:rFonts w:ascii="Arial" w:hAnsi="Arial"/>
                <w:b/>
                <w:sz w:val="32"/>
              </w:rPr>
              <w:t>CERTIDÃO</w:t>
            </w:r>
          </w:p>
          <w:p w:rsidR="00676394" w:rsidRPr="00A128B3" w:rsidRDefault="00676394" w:rsidP="00306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8B3">
              <w:rPr>
                <w:rFonts w:ascii="Arial" w:hAnsi="Arial" w:cs="Arial"/>
                <w:sz w:val="20"/>
                <w:szCs w:val="20"/>
              </w:rPr>
              <w:t xml:space="preserve">Certificamos que este ato foi publicado na forma do Art. 103 da Lei Orgânica do Município de Atílio </w:t>
            </w:r>
            <w:r w:rsidR="001466CC" w:rsidRPr="00A128B3">
              <w:rPr>
                <w:rFonts w:ascii="Arial" w:hAnsi="Arial" w:cs="Arial"/>
                <w:sz w:val="20"/>
                <w:szCs w:val="20"/>
              </w:rPr>
              <w:t>Vivácqua</w:t>
            </w:r>
            <w:r w:rsidRPr="00A128B3">
              <w:rPr>
                <w:rFonts w:ascii="Arial" w:hAnsi="Arial" w:cs="Arial"/>
                <w:sz w:val="20"/>
                <w:szCs w:val="20"/>
              </w:rPr>
              <w:t>/ES.</w:t>
            </w:r>
          </w:p>
          <w:p w:rsidR="00676394" w:rsidRPr="00A128B3" w:rsidRDefault="00676394" w:rsidP="0030600D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  <w:r w:rsidRPr="00A128B3">
              <w:rPr>
                <w:rFonts w:ascii="Arial" w:hAnsi="Arial"/>
                <w:sz w:val="20"/>
              </w:rPr>
              <w:t xml:space="preserve">Atílio </w:t>
            </w:r>
            <w:r w:rsidR="001466CC" w:rsidRPr="00A128B3">
              <w:rPr>
                <w:rFonts w:ascii="Arial" w:hAnsi="Arial"/>
                <w:sz w:val="20"/>
              </w:rPr>
              <w:t>Vivácqua</w:t>
            </w:r>
            <w:r w:rsidRPr="00A128B3">
              <w:rPr>
                <w:rFonts w:ascii="Arial" w:hAnsi="Arial"/>
                <w:sz w:val="20"/>
              </w:rPr>
              <w:t xml:space="preserve">, </w:t>
            </w:r>
          </w:p>
          <w:p w:rsidR="00676394" w:rsidRPr="00A128B3" w:rsidRDefault="00676394" w:rsidP="0030600D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</w:p>
          <w:p w:rsidR="00676394" w:rsidRPr="00A128B3" w:rsidRDefault="00676394" w:rsidP="0030600D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  <w:r w:rsidRPr="00A128B3">
              <w:rPr>
                <w:rFonts w:ascii="Arial" w:hAnsi="Arial"/>
                <w:sz w:val="20"/>
              </w:rPr>
              <w:t>______/______/_____</w:t>
            </w:r>
          </w:p>
          <w:p w:rsidR="00676394" w:rsidRPr="00A128B3" w:rsidRDefault="00676394" w:rsidP="0030600D">
            <w:pPr>
              <w:pStyle w:val="SemEspaamen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76394" w:rsidRPr="00A128B3" w:rsidRDefault="00676394" w:rsidP="0030600D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</w:p>
          <w:p w:rsidR="00676394" w:rsidRPr="00A128B3" w:rsidRDefault="00676394" w:rsidP="0030600D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  <w:r w:rsidRPr="00A128B3">
              <w:rPr>
                <w:rFonts w:ascii="Arial" w:hAnsi="Arial"/>
                <w:sz w:val="20"/>
              </w:rPr>
              <w:t>___________________________</w:t>
            </w:r>
          </w:p>
          <w:p w:rsidR="00676394" w:rsidRPr="00A128B3" w:rsidRDefault="00676394" w:rsidP="0030600D">
            <w:pPr>
              <w:pStyle w:val="SemEspaamento"/>
              <w:jc w:val="center"/>
              <w:rPr>
                <w:rFonts w:ascii="Arial" w:hAnsi="Arial"/>
                <w:b/>
              </w:rPr>
            </w:pPr>
            <w:r w:rsidRPr="00A128B3">
              <w:rPr>
                <w:rFonts w:ascii="Arial" w:hAnsi="Arial"/>
                <w:b/>
              </w:rPr>
              <w:t>Servidor Responsável</w:t>
            </w:r>
          </w:p>
          <w:p w:rsidR="00676394" w:rsidRPr="00A128B3" w:rsidRDefault="00676394" w:rsidP="0030600D">
            <w:pPr>
              <w:pStyle w:val="SemEspaamento"/>
              <w:jc w:val="center"/>
              <w:rPr>
                <w:rFonts w:ascii="Arial" w:hAnsi="Arial"/>
                <w:sz w:val="16"/>
                <w:szCs w:val="14"/>
              </w:rPr>
            </w:pPr>
            <w:r w:rsidRPr="00A128B3">
              <w:rPr>
                <w:rFonts w:ascii="Arial" w:hAnsi="Arial"/>
                <w:sz w:val="16"/>
                <w:szCs w:val="14"/>
              </w:rPr>
              <w:t>João Victor Gonçalves da Rocha</w:t>
            </w:r>
          </w:p>
          <w:p w:rsidR="00676394" w:rsidRPr="00A128B3" w:rsidRDefault="00676394" w:rsidP="0030600D">
            <w:pPr>
              <w:pStyle w:val="SemEspaamento"/>
              <w:jc w:val="center"/>
              <w:rPr>
                <w:rFonts w:ascii="Arial" w:hAnsi="Arial"/>
                <w:sz w:val="16"/>
                <w:szCs w:val="14"/>
              </w:rPr>
            </w:pPr>
            <w:r w:rsidRPr="00A128B3">
              <w:rPr>
                <w:rFonts w:ascii="Arial" w:hAnsi="Arial"/>
                <w:sz w:val="16"/>
                <w:szCs w:val="14"/>
              </w:rPr>
              <w:t>Servidor Público Municipal</w:t>
            </w:r>
          </w:p>
          <w:p w:rsidR="00676394" w:rsidRPr="00A128B3" w:rsidRDefault="00676394" w:rsidP="0030600D">
            <w:pPr>
              <w:pStyle w:val="SemEspaamento"/>
              <w:jc w:val="center"/>
              <w:rPr>
                <w:rFonts w:ascii="Arial" w:hAnsi="Arial"/>
                <w:sz w:val="16"/>
                <w:szCs w:val="14"/>
              </w:rPr>
            </w:pPr>
            <w:r w:rsidRPr="00A128B3">
              <w:rPr>
                <w:rFonts w:ascii="Arial" w:hAnsi="Arial"/>
                <w:sz w:val="16"/>
                <w:szCs w:val="14"/>
              </w:rPr>
              <w:t>Matrícula Nº 8.260</w:t>
            </w:r>
          </w:p>
          <w:p w:rsidR="00676394" w:rsidRPr="00A128B3" w:rsidRDefault="00676394" w:rsidP="0030600D">
            <w:pPr>
              <w:tabs>
                <w:tab w:val="left" w:pos="28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6394" w:rsidRDefault="00676394" w:rsidP="00676394">
      <w:pPr>
        <w:spacing w:after="0" w:line="300" w:lineRule="auto"/>
        <w:rPr>
          <w:rFonts w:ascii="Arial" w:hAnsi="Arial" w:cs="Arial"/>
          <w:b/>
          <w:bCs/>
          <w:sz w:val="20"/>
          <w:szCs w:val="24"/>
        </w:rPr>
      </w:pPr>
    </w:p>
    <w:p w:rsidR="002246A0" w:rsidRPr="00676394" w:rsidRDefault="002246A0" w:rsidP="00676394"/>
    <w:sectPr w:rsidR="002246A0" w:rsidRPr="00676394" w:rsidSect="00F10FC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5B" w:rsidRDefault="00871B5B" w:rsidP="007953D1">
      <w:pPr>
        <w:spacing w:after="0" w:line="240" w:lineRule="auto"/>
      </w:pPr>
      <w:r>
        <w:separator/>
      </w:r>
    </w:p>
  </w:endnote>
  <w:endnote w:type="continuationSeparator" w:id="0">
    <w:p w:rsidR="00871B5B" w:rsidRDefault="00871B5B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30600D">
      <w:rPr>
        <w:rFonts w:ascii="Arial" w:hAnsi="Arial" w:cs="Arial"/>
        <w:i/>
        <w:noProof/>
        <w:sz w:val="21"/>
        <w:szCs w:val="21"/>
      </w:rPr>
      <w:t>3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F72F24">
      <w:rPr>
        <w:rFonts w:ascii="Arial" w:hAnsi="Arial" w:cs="Arial"/>
        <w:i/>
        <w:sz w:val="21"/>
        <w:szCs w:val="21"/>
      </w:rPr>
      <w:t>/03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5B" w:rsidRDefault="00871B5B" w:rsidP="007953D1">
      <w:pPr>
        <w:spacing w:after="0" w:line="240" w:lineRule="auto"/>
      </w:pPr>
      <w:r>
        <w:separator/>
      </w:r>
    </w:p>
  </w:footnote>
  <w:footnote w:type="continuationSeparator" w:id="0">
    <w:p w:rsidR="00871B5B" w:rsidRDefault="00871B5B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060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9F" w:rsidRDefault="0030600D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04.9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060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F09C4"/>
    <w:rsid w:val="001024CF"/>
    <w:rsid w:val="001466CC"/>
    <w:rsid w:val="001E093C"/>
    <w:rsid w:val="001E3C89"/>
    <w:rsid w:val="001F7C87"/>
    <w:rsid w:val="00202DF6"/>
    <w:rsid w:val="002246A0"/>
    <w:rsid w:val="00242D99"/>
    <w:rsid w:val="00271724"/>
    <w:rsid w:val="0029117F"/>
    <w:rsid w:val="00295171"/>
    <w:rsid w:val="002A4E7A"/>
    <w:rsid w:val="002B559F"/>
    <w:rsid w:val="002F2C91"/>
    <w:rsid w:val="0030600D"/>
    <w:rsid w:val="00326FCA"/>
    <w:rsid w:val="00350542"/>
    <w:rsid w:val="003677E5"/>
    <w:rsid w:val="003F2EC1"/>
    <w:rsid w:val="00436F4B"/>
    <w:rsid w:val="00464179"/>
    <w:rsid w:val="00471DC6"/>
    <w:rsid w:val="00492332"/>
    <w:rsid w:val="004F3E02"/>
    <w:rsid w:val="005207F2"/>
    <w:rsid w:val="00564929"/>
    <w:rsid w:val="005D0091"/>
    <w:rsid w:val="00640ECE"/>
    <w:rsid w:val="00676394"/>
    <w:rsid w:val="00677281"/>
    <w:rsid w:val="006E6F37"/>
    <w:rsid w:val="006F479F"/>
    <w:rsid w:val="0070092D"/>
    <w:rsid w:val="007012C8"/>
    <w:rsid w:val="007077D4"/>
    <w:rsid w:val="00726093"/>
    <w:rsid w:val="0074515E"/>
    <w:rsid w:val="007953D1"/>
    <w:rsid w:val="00795BE3"/>
    <w:rsid w:val="007C10A9"/>
    <w:rsid w:val="007C7DCC"/>
    <w:rsid w:val="00820412"/>
    <w:rsid w:val="008240A6"/>
    <w:rsid w:val="00826718"/>
    <w:rsid w:val="00853178"/>
    <w:rsid w:val="00871B5B"/>
    <w:rsid w:val="008977A3"/>
    <w:rsid w:val="008B75EC"/>
    <w:rsid w:val="008C6504"/>
    <w:rsid w:val="008E606F"/>
    <w:rsid w:val="009345A2"/>
    <w:rsid w:val="00960F7C"/>
    <w:rsid w:val="0098223A"/>
    <w:rsid w:val="009A4D65"/>
    <w:rsid w:val="009B72E6"/>
    <w:rsid w:val="009F46BA"/>
    <w:rsid w:val="009F7D8B"/>
    <w:rsid w:val="00A019AD"/>
    <w:rsid w:val="00A402E0"/>
    <w:rsid w:val="00AF0C4B"/>
    <w:rsid w:val="00B201C7"/>
    <w:rsid w:val="00B47447"/>
    <w:rsid w:val="00BA6AC6"/>
    <w:rsid w:val="00BC15A5"/>
    <w:rsid w:val="00BE0014"/>
    <w:rsid w:val="00BE3049"/>
    <w:rsid w:val="00BE5602"/>
    <w:rsid w:val="00C00924"/>
    <w:rsid w:val="00C24801"/>
    <w:rsid w:val="00C2734E"/>
    <w:rsid w:val="00C35539"/>
    <w:rsid w:val="00C65D30"/>
    <w:rsid w:val="00CB5608"/>
    <w:rsid w:val="00CC6A6C"/>
    <w:rsid w:val="00CE7203"/>
    <w:rsid w:val="00D172AC"/>
    <w:rsid w:val="00D94536"/>
    <w:rsid w:val="00D9638F"/>
    <w:rsid w:val="00E06B82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av.es.gov.br/secretaria/ler/2/vice-prefei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C6B0-DDAA-4A73-949E-99BB6BA9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18</cp:revision>
  <cp:lastPrinted>2022-07-15T12:10:00Z</cp:lastPrinted>
  <dcterms:created xsi:type="dcterms:W3CDTF">2021-01-14T13:52:00Z</dcterms:created>
  <dcterms:modified xsi:type="dcterms:W3CDTF">2022-07-15T12:20:00Z</dcterms:modified>
</cp:coreProperties>
</file>