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C3" w:rsidRPr="00A927E7" w:rsidRDefault="00E373C3" w:rsidP="00E373C3">
      <w:pPr>
        <w:shd w:val="clear" w:color="auto" w:fill="FFFFFF"/>
        <w:spacing w:after="0"/>
        <w:ind w:left="3828"/>
        <w:jc w:val="both"/>
        <w:rPr>
          <w:rFonts w:ascii="Arial" w:eastAsia="Times New Roman" w:hAnsi="Arial" w:cs="Arial"/>
          <w:b/>
          <w:bCs/>
          <w:iCs/>
          <w:color w:val="212121"/>
          <w:lang w:eastAsia="pt-BR"/>
        </w:rPr>
      </w:pPr>
      <w:r w:rsidRPr="00A927E7">
        <w:rPr>
          <w:rFonts w:ascii="Arial" w:eastAsia="Times New Roman" w:hAnsi="Arial" w:cs="Arial"/>
          <w:b/>
          <w:bCs/>
          <w:iCs/>
          <w:color w:val="212121"/>
          <w:lang w:eastAsia="pt-BR"/>
        </w:rPr>
        <w:t xml:space="preserve">TERMO DE RESCISÃO DO CONTRATO ADMINISTRATIVO Nº </w:t>
      </w:r>
      <w:r w:rsidR="00E7521D" w:rsidRPr="00A927E7">
        <w:rPr>
          <w:rFonts w:ascii="Arial" w:eastAsia="Times New Roman" w:hAnsi="Arial" w:cs="Arial"/>
          <w:b/>
          <w:bCs/>
          <w:iCs/>
          <w:color w:val="212121"/>
          <w:lang w:eastAsia="pt-BR"/>
        </w:rPr>
        <w:t>050/2021</w:t>
      </w:r>
      <w:r w:rsidRPr="00A927E7">
        <w:rPr>
          <w:rFonts w:ascii="Arial" w:eastAsia="Times New Roman" w:hAnsi="Arial" w:cs="Arial"/>
          <w:b/>
          <w:bCs/>
          <w:iCs/>
          <w:color w:val="212121"/>
          <w:lang w:eastAsia="pt-BR"/>
        </w:rPr>
        <w:t xml:space="preserve"> - PMAV, CELEBRADO ENTRE</w:t>
      </w:r>
      <w:r w:rsidR="00E7521D" w:rsidRPr="00A927E7">
        <w:rPr>
          <w:rFonts w:ascii="Arial" w:eastAsia="Times New Roman" w:hAnsi="Arial" w:cs="Arial"/>
          <w:b/>
          <w:bCs/>
          <w:iCs/>
          <w:color w:val="212121"/>
          <w:lang w:eastAsia="pt-BR"/>
        </w:rPr>
        <w:t xml:space="preserve"> </w:t>
      </w:r>
      <w:r w:rsidR="00E7521D" w:rsidRPr="00A927E7">
        <w:rPr>
          <w:rFonts w:ascii="Arial" w:eastAsia="Times New Roman" w:hAnsi="Arial" w:cs="Arial"/>
          <w:b/>
          <w:bCs/>
          <w:iCs/>
          <w:color w:val="212121"/>
          <w:u w:val="single"/>
          <w:lang w:eastAsia="pt-BR"/>
        </w:rPr>
        <w:t>MARTA MARTINS LEAL</w:t>
      </w:r>
      <w:r w:rsidRPr="00A927E7">
        <w:rPr>
          <w:rFonts w:ascii="Arial" w:eastAsia="Times New Roman" w:hAnsi="Arial" w:cs="Arial"/>
          <w:b/>
          <w:bCs/>
          <w:iCs/>
          <w:color w:val="212121"/>
          <w:lang w:eastAsia="pt-BR"/>
        </w:rPr>
        <w:t>, E A PREFEITURA MUNICIPAL DE ATÍLIO VIVÁCQUA.</w:t>
      </w:r>
    </w:p>
    <w:p w:rsidR="00E373C3" w:rsidRPr="00A927E7" w:rsidRDefault="00E7521D" w:rsidP="00E373C3">
      <w:pPr>
        <w:spacing w:before="240" w:after="0"/>
        <w:jc w:val="right"/>
        <w:rPr>
          <w:rFonts w:ascii="Arial" w:hAnsi="Arial" w:cs="Arial"/>
          <w:i/>
          <w:iCs/>
          <w:color w:val="000000" w:themeColor="text1"/>
        </w:rPr>
      </w:pPr>
      <w:r w:rsidRPr="00A927E7">
        <w:rPr>
          <w:rFonts w:ascii="Arial" w:hAnsi="Arial" w:cs="Arial"/>
          <w:bCs/>
          <w:i/>
          <w:color w:val="000000" w:themeColor="text1"/>
        </w:rPr>
        <w:t>Dispensa de Licitação Nº. 026/2021</w:t>
      </w:r>
    </w:p>
    <w:p w:rsidR="00E373C3" w:rsidRPr="00A927E7" w:rsidRDefault="00E373C3" w:rsidP="00E373C3">
      <w:pPr>
        <w:spacing w:after="0"/>
        <w:jc w:val="right"/>
        <w:rPr>
          <w:rFonts w:ascii="MingLiU-ExtB" w:eastAsia="MingLiU-ExtB" w:hAnsi="MingLiU-ExtB" w:cs="MingLiU-ExtB"/>
          <w:i/>
          <w:iCs/>
          <w:color w:val="000000" w:themeColor="text1"/>
        </w:rPr>
      </w:pPr>
      <w:r w:rsidRPr="00A927E7">
        <w:rPr>
          <w:rFonts w:ascii="Arial" w:hAnsi="Arial" w:cs="Arial"/>
          <w:bCs/>
          <w:i/>
          <w:color w:val="000000" w:themeColor="text1"/>
        </w:rPr>
        <w:t>Proc</w:t>
      </w:r>
      <w:r w:rsidR="00E7521D" w:rsidRPr="00A927E7">
        <w:rPr>
          <w:rFonts w:ascii="Arial" w:hAnsi="Arial" w:cs="Arial"/>
          <w:bCs/>
          <w:i/>
          <w:color w:val="000000" w:themeColor="text1"/>
        </w:rPr>
        <w:t>esso Originário Nº. 2096/2021</w:t>
      </w:r>
      <w:r w:rsidR="00E7521D" w:rsidRPr="00A927E7">
        <w:rPr>
          <w:rFonts w:ascii="Arial" w:hAnsi="Arial" w:cs="Arial"/>
          <w:bCs/>
          <w:i/>
          <w:color w:val="000000" w:themeColor="text1"/>
        </w:rPr>
        <w:br/>
        <w:t>Processo Rescisão Nº. 1187/2022</w:t>
      </w:r>
    </w:p>
    <w:p w:rsidR="00E373C3" w:rsidRPr="00A927E7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iCs/>
          <w:color w:val="212121"/>
          <w:lang w:eastAsia="pt-BR"/>
        </w:rPr>
      </w:pPr>
      <w:r w:rsidRPr="00A927E7">
        <w:rPr>
          <w:rFonts w:ascii="Arial" w:eastAsia="Times New Roman" w:hAnsi="Arial" w:cs="Arial"/>
          <w:iCs/>
          <w:color w:val="212121"/>
          <w:lang w:eastAsia="pt-BR"/>
        </w:rPr>
        <w:t>Pelo presente Termo de Rescisão, de um lado, o </w:t>
      </w:r>
      <w:r w:rsidRPr="00A927E7">
        <w:rPr>
          <w:rFonts w:ascii="Arial" w:hAnsi="Arial" w:cs="Arial"/>
          <w:b/>
          <w:bCs/>
        </w:rPr>
        <w:t>MUNICÍPIO DE ATÍLIO VIVÁCQUA</w:t>
      </w:r>
      <w:r w:rsidRPr="00A927E7">
        <w:rPr>
          <w:rFonts w:ascii="Arial" w:hAnsi="Arial" w:cs="Arial"/>
          <w:b/>
        </w:rPr>
        <w:t xml:space="preserve">, </w:t>
      </w:r>
      <w:r w:rsidRPr="00A927E7">
        <w:rPr>
          <w:rFonts w:ascii="Arial" w:hAnsi="Arial" w:cs="Arial"/>
        </w:rPr>
        <w:t xml:space="preserve">Pessoa Jurídica de Direito Público Interno, sediada à Praça José Valentim Lopes nº 02, Centro, Atílio Vivácqua/ES, inscrito no CNPJ sob o nº. 27.165.620/0001-37, representado por seu Prefeito Municipal, Sr. </w:t>
      </w:r>
      <w:r w:rsidRPr="00A927E7">
        <w:rPr>
          <w:rFonts w:ascii="Arial" w:hAnsi="Arial" w:cs="Arial"/>
          <w:b/>
        </w:rPr>
        <w:t>JOSEMAR MACHADO FERNANDES</w:t>
      </w:r>
      <w:r w:rsidRPr="00A927E7">
        <w:rPr>
          <w:rFonts w:ascii="Arial" w:hAnsi="Arial" w:cs="Arial"/>
        </w:rPr>
        <w:t xml:space="preserve">, brasileiro, casado, portador da Carteira de Identidade nº 794.991-SSP/ES, inscrito no CPF sob o nº 930.682.477-72, residente e domiciliado na Rua São Pedro, S/N, Zona Rural, nesta Cidade de Atílio Vivácqua-ES, </w:t>
      </w:r>
      <w:r w:rsidRPr="00A927E7">
        <w:rPr>
          <w:rFonts w:ascii="Arial" w:hAnsi="Arial" w:cs="Arial"/>
          <w:bCs/>
        </w:rPr>
        <w:t>CEP: 29.490-000</w:t>
      </w:r>
      <w:r w:rsidRPr="00A927E7">
        <w:rPr>
          <w:rFonts w:ascii="Arial" w:eastAsia="Times New Roman" w:hAnsi="Arial" w:cs="Arial"/>
          <w:iCs/>
          <w:color w:val="212121"/>
          <w:lang w:eastAsia="pt-BR"/>
        </w:rPr>
        <w:t xml:space="preserve">, doravante denominado </w:t>
      </w:r>
      <w:r w:rsidRPr="00A927E7">
        <w:rPr>
          <w:rFonts w:ascii="Arial" w:eastAsia="Times New Roman" w:hAnsi="Arial" w:cs="Arial"/>
          <w:b/>
          <w:bCs/>
          <w:iCs/>
          <w:color w:val="212121"/>
          <w:lang w:eastAsia="pt-BR"/>
        </w:rPr>
        <w:t>DISTRATANTE</w:t>
      </w:r>
      <w:r w:rsidRPr="00A927E7">
        <w:rPr>
          <w:rFonts w:ascii="Arial" w:eastAsia="Times New Roman" w:hAnsi="Arial" w:cs="Arial"/>
          <w:iCs/>
          <w:color w:val="212121"/>
          <w:lang w:eastAsia="pt-BR"/>
        </w:rPr>
        <w:t xml:space="preserve">, e de outro lado, </w:t>
      </w:r>
      <w:r w:rsidR="000B35C3" w:rsidRPr="00A927E7">
        <w:rPr>
          <w:rFonts w:ascii="Arial" w:hAnsi="Arial" w:cs="Arial"/>
          <w:b/>
          <w:bCs/>
          <w:color w:val="000000"/>
        </w:rPr>
        <w:t>MARTA MARTINS LEAL</w:t>
      </w:r>
      <w:r w:rsidR="000B35C3" w:rsidRPr="00A927E7">
        <w:rPr>
          <w:rFonts w:ascii="Arial" w:hAnsi="Arial" w:cs="Arial"/>
          <w:bCs/>
          <w:color w:val="000000"/>
        </w:rPr>
        <w:t>,</w:t>
      </w:r>
      <w:r w:rsidR="000B35C3" w:rsidRPr="00A927E7">
        <w:rPr>
          <w:rFonts w:ascii="Arial" w:hAnsi="Arial" w:cs="Arial"/>
          <w:b/>
          <w:bCs/>
          <w:color w:val="000000"/>
        </w:rPr>
        <w:t xml:space="preserve"> </w:t>
      </w:r>
      <w:r w:rsidR="000B35C3" w:rsidRPr="00A927E7">
        <w:rPr>
          <w:rFonts w:ascii="Arial" w:hAnsi="Arial" w:cs="Arial"/>
          <w:bCs/>
          <w:color w:val="000000"/>
        </w:rPr>
        <w:t xml:space="preserve">brasileira, CPF: 079.820.527-03, RG: 1489474 SPTC/ES, residente e domiciliada na Rua </w:t>
      </w:r>
      <w:proofErr w:type="spellStart"/>
      <w:r w:rsidR="000B35C3" w:rsidRPr="00A927E7">
        <w:rPr>
          <w:rFonts w:ascii="Arial" w:hAnsi="Arial" w:cs="Arial"/>
          <w:bCs/>
          <w:color w:val="000000"/>
        </w:rPr>
        <w:t>Flausino</w:t>
      </w:r>
      <w:proofErr w:type="spellEnd"/>
      <w:r w:rsidR="000B35C3" w:rsidRPr="00A927E7">
        <w:rPr>
          <w:rFonts w:ascii="Arial" w:hAnsi="Arial" w:cs="Arial"/>
          <w:bCs/>
          <w:color w:val="000000"/>
        </w:rPr>
        <w:t xml:space="preserve"> Jacinto Campos, Niterói, S/N, 2º Andar, Atílio Vivácqua – ES, CEP: 29.490-000, doravant</w:t>
      </w:r>
      <w:r w:rsidR="000B35C3" w:rsidRPr="00A927E7">
        <w:rPr>
          <w:rFonts w:ascii="Arial" w:hAnsi="Arial" w:cs="Arial"/>
        </w:rPr>
        <w:t>e denominada</w:t>
      </w:r>
      <w:r w:rsidRPr="00A927E7">
        <w:rPr>
          <w:rFonts w:ascii="Arial" w:eastAsia="Times New Roman" w:hAnsi="Arial" w:cs="Arial"/>
          <w:iCs/>
          <w:color w:val="212121"/>
          <w:lang w:eastAsia="pt-BR"/>
        </w:rPr>
        <w:t> </w:t>
      </w:r>
      <w:r w:rsidRPr="00A927E7">
        <w:rPr>
          <w:rFonts w:ascii="Arial" w:eastAsia="Times New Roman" w:hAnsi="Arial" w:cs="Arial"/>
          <w:b/>
          <w:bCs/>
          <w:iCs/>
          <w:color w:val="212121"/>
          <w:lang w:eastAsia="pt-BR"/>
        </w:rPr>
        <w:t>DISTRATADA</w:t>
      </w:r>
      <w:r w:rsidRPr="00A927E7">
        <w:rPr>
          <w:rFonts w:ascii="Arial" w:eastAsia="Times New Roman" w:hAnsi="Arial" w:cs="Arial"/>
          <w:iCs/>
          <w:color w:val="212121"/>
          <w:lang w:eastAsia="pt-BR"/>
        </w:rPr>
        <w:t xml:space="preserve">, têm </w:t>
      </w:r>
      <w:r w:rsidR="000636B8" w:rsidRPr="00A927E7">
        <w:rPr>
          <w:rFonts w:ascii="Arial" w:eastAsia="Times New Roman" w:hAnsi="Arial" w:cs="Arial"/>
          <w:iCs/>
          <w:color w:val="212121"/>
          <w:lang w:eastAsia="pt-BR"/>
        </w:rPr>
        <w:t>firmados</w:t>
      </w:r>
      <w:r w:rsidRPr="00A927E7">
        <w:rPr>
          <w:rFonts w:ascii="Arial" w:eastAsia="Times New Roman" w:hAnsi="Arial" w:cs="Arial"/>
          <w:iCs/>
          <w:color w:val="212121"/>
          <w:lang w:eastAsia="pt-BR"/>
        </w:rPr>
        <w:t xml:space="preserve"> entre si o presente </w:t>
      </w:r>
      <w:r w:rsidRPr="00A927E7">
        <w:rPr>
          <w:rFonts w:ascii="Arial" w:eastAsia="Times New Roman" w:hAnsi="Arial" w:cs="Arial"/>
          <w:b/>
          <w:bCs/>
          <w:iCs/>
          <w:color w:val="212121"/>
          <w:lang w:eastAsia="pt-BR"/>
        </w:rPr>
        <w:t>Termo de Rescisão Contratual</w:t>
      </w:r>
      <w:r w:rsidRPr="00A927E7">
        <w:rPr>
          <w:rFonts w:ascii="Arial" w:eastAsia="Times New Roman" w:hAnsi="Arial" w:cs="Arial"/>
          <w:iCs/>
          <w:color w:val="212121"/>
          <w:lang w:eastAsia="pt-BR"/>
        </w:rPr>
        <w:t xml:space="preserve">, </w:t>
      </w:r>
      <w:r w:rsidR="000636B8" w:rsidRPr="00A927E7">
        <w:rPr>
          <w:rFonts w:ascii="Arial" w:eastAsia="Times New Roman" w:hAnsi="Arial" w:cs="Arial"/>
          <w:iCs/>
          <w:color w:val="212121"/>
          <w:lang w:eastAsia="pt-BR"/>
        </w:rPr>
        <w:t>do Contrato Administrativo Nº 050/2021</w:t>
      </w:r>
      <w:r w:rsidRPr="00A927E7">
        <w:rPr>
          <w:rFonts w:ascii="Arial" w:eastAsia="Times New Roman" w:hAnsi="Arial" w:cs="Arial"/>
          <w:iCs/>
          <w:color w:val="212121"/>
          <w:lang w:eastAsia="pt-BR"/>
        </w:rPr>
        <w:t>, pelos motivos e fundamentos expostos a seguir.</w:t>
      </w:r>
    </w:p>
    <w:p w:rsidR="00E373C3" w:rsidRPr="005C3B53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6253D6">
        <w:rPr>
          <w:rFonts w:ascii="Arial" w:eastAsia="Times New Roman" w:hAnsi="Arial" w:cs="Arial"/>
          <w:b/>
          <w:bCs/>
          <w:iCs/>
          <w:color w:val="212121"/>
          <w:lang w:eastAsia="pt-BR"/>
        </w:rPr>
        <w:t>CLÁUSULA PRIMEIRA – DO OBJETO</w:t>
      </w:r>
    </w:p>
    <w:p w:rsidR="00E373C3" w:rsidRPr="003F1830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6253D6">
        <w:rPr>
          <w:rFonts w:ascii="Arial" w:eastAsia="Times New Roman" w:hAnsi="Arial" w:cs="Arial"/>
          <w:b/>
          <w:iCs/>
          <w:color w:val="212121"/>
          <w:lang w:eastAsia="pt-BR"/>
        </w:rPr>
        <w:t>1.1.</w:t>
      </w:r>
      <w:r w:rsidRPr="006253D6">
        <w:rPr>
          <w:rFonts w:ascii="Arial" w:eastAsia="Times New Roman" w:hAnsi="Arial" w:cs="Arial"/>
          <w:iCs/>
          <w:color w:val="212121"/>
          <w:lang w:eastAsia="pt-BR"/>
        </w:rPr>
        <w:t xml:space="preserve"> O presente termo tem por objeto </w:t>
      </w:r>
      <w:r w:rsidRPr="003F1830">
        <w:rPr>
          <w:rFonts w:ascii="Arial" w:eastAsia="Times New Roman" w:hAnsi="Arial" w:cs="Arial"/>
          <w:iCs/>
          <w:color w:val="212121"/>
          <w:lang w:eastAsia="pt-BR"/>
        </w:rPr>
        <w:t xml:space="preserve">a rescisão do Contrato Administrativo Nº </w:t>
      </w:r>
      <w:r w:rsidR="000636B8">
        <w:rPr>
          <w:rFonts w:ascii="Arial" w:eastAsia="Times New Roman" w:hAnsi="Arial" w:cs="Arial"/>
          <w:iCs/>
          <w:color w:val="212121"/>
          <w:lang w:eastAsia="pt-BR"/>
        </w:rPr>
        <w:t>050/2021</w:t>
      </w:r>
      <w:r w:rsidRPr="003F1830">
        <w:rPr>
          <w:rFonts w:ascii="Arial" w:eastAsia="Times New Roman" w:hAnsi="Arial" w:cs="Arial"/>
          <w:iCs/>
          <w:color w:val="212121"/>
          <w:lang w:eastAsia="pt-BR"/>
        </w:rPr>
        <w:t xml:space="preserve">, que teve como origem </w:t>
      </w:r>
      <w:r w:rsidR="000636B8">
        <w:rPr>
          <w:rFonts w:ascii="Arial" w:eastAsia="Times New Roman" w:hAnsi="Arial" w:cs="Arial"/>
          <w:iCs/>
          <w:color w:val="212121"/>
          <w:lang w:eastAsia="pt-BR"/>
        </w:rPr>
        <w:t>a Dispensa de Licitação Nº. 026/2021</w:t>
      </w:r>
      <w:r w:rsidRPr="003F1830">
        <w:rPr>
          <w:rFonts w:ascii="Arial" w:eastAsia="Times New Roman" w:hAnsi="Arial" w:cs="Arial"/>
          <w:iCs/>
          <w:color w:val="212121"/>
          <w:lang w:eastAsia="pt-BR"/>
        </w:rPr>
        <w:t xml:space="preserve">, e que tem como objeto a </w:t>
      </w:r>
      <w:r w:rsidR="000636B8" w:rsidRPr="0086060A">
        <w:rPr>
          <w:rFonts w:ascii="Arial" w:hAnsi="Arial" w:cs="Arial"/>
          <w:b/>
          <w:bCs/>
          <w:sz w:val="21"/>
          <w:szCs w:val="21"/>
          <w:u w:val="single"/>
        </w:rPr>
        <w:t>LOCAÇÃO DE 01 (UMA) CASA RESIDENCIAL, REFERENTE AO BENEFÍCIO EVENTUAL DO ALUGUEL SOCIAL, EM ATENDIMENTO À SECRETARIA MUNICIPAL DE ASSISTÊNCIA SOCIAL</w:t>
      </w:r>
      <w:r w:rsidR="000636B8" w:rsidRPr="0086060A">
        <w:rPr>
          <w:rFonts w:ascii="Arial" w:eastAsia="Batang" w:hAnsi="Arial" w:cs="Arial"/>
          <w:sz w:val="21"/>
          <w:szCs w:val="21"/>
        </w:rPr>
        <w:t xml:space="preserve">, com amparo na Lei nº 1.079/2014, de 03/11/2014, devidamente regulada pela Resolução nº 008/2014 do Conselho Municipal de Assistência Social, que dispõe sobre a concessão de Benefício Eventual do Aluguel Social para a senhora </w:t>
      </w:r>
      <w:r w:rsidR="000636B8" w:rsidRPr="0086060A">
        <w:rPr>
          <w:rFonts w:ascii="Arial" w:eastAsia="Batang" w:hAnsi="Arial" w:cs="Arial"/>
          <w:b/>
          <w:sz w:val="21"/>
          <w:szCs w:val="21"/>
        </w:rPr>
        <w:t>ISABEL ALMEIDA DE PAULA (E SUA MÃE, TERESA DE ALMEIDA PAULA)</w:t>
      </w:r>
      <w:r w:rsidR="000636B8" w:rsidRPr="0086060A">
        <w:rPr>
          <w:rFonts w:ascii="Arial" w:eastAsia="Batang" w:hAnsi="Arial" w:cs="Arial"/>
          <w:sz w:val="21"/>
          <w:szCs w:val="21"/>
        </w:rPr>
        <w:t>, brasileira, maior, inscrita no CPF sob o nº 125.270.407-05, beneficiária do Programa Benefício Eventual.</w:t>
      </w:r>
    </w:p>
    <w:p w:rsidR="00E373C3" w:rsidRPr="005C3B53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6253D6">
        <w:rPr>
          <w:rFonts w:ascii="Arial" w:eastAsia="Times New Roman" w:hAnsi="Arial" w:cs="Arial"/>
          <w:b/>
          <w:bCs/>
          <w:iCs/>
          <w:color w:val="212121"/>
          <w:lang w:eastAsia="pt-BR"/>
        </w:rPr>
        <w:t>CLÁUSULA SEGUNDA – DA JUSTIFICATIVA</w:t>
      </w:r>
    </w:p>
    <w:p w:rsidR="00A927E7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iCs/>
          <w:color w:val="212121"/>
          <w:lang w:eastAsia="pt-BR"/>
        </w:rPr>
      </w:pPr>
      <w:r w:rsidRPr="006253D6">
        <w:rPr>
          <w:rFonts w:ascii="Arial" w:eastAsia="Times New Roman" w:hAnsi="Arial" w:cs="Arial"/>
          <w:b/>
          <w:iCs/>
          <w:color w:val="212121"/>
          <w:lang w:eastAsia="pt-BR"/>
        </w:rPr>
        <w:t xml:space="preserve">2.1. </w:t>
      </w:r>
      <w:r w:rsidR="000636B8">
        <w:rPr>
          <w:rFonts w:ascii="Arial" w:eastAsia="Times New Roman" w:hAnsi="Arial" w:cs="Arial"/>
          <w:iCs/>
          <w:color w:val="212121"/>
          <w:lang w:eastAsia="pt-BR"/>
        </w:rPr>
        <w:t xml:space="preserve">No dia 16 de </w:t>
      </w:r>
      <w:proofErr w:type="gramStart"/>
      <w:r w:rsidR="000636B8">
        <w:rPr>
          <w:rFonts w:ascii="Arial" w:eastAsia="Times New Roman" w:hAnsi="Arial" w:cs="Arial"/>
          <w:iCs/>
          <w:color w:val="212121"/>
          <w:lang w:eastAsia="pt-BR"/>
        </w:rPr>
        <w:t>Fevereiro</w:t>
      </w:r>
      <w:proofErr w:type="gramEnd"/>
      <w:r w:rsidR="000636B8">
        <w:rPr>
          <w:rFonts w:ascii="Arial" w:eastAsia="Times New Roman" w:hAnsi="Arial" w:cs="Arial"/>
          <w:iCs/>
          <w:color w:val="212121"/>
          <w:lang w:eastAsia="pt-BR"/>
        </w:rPr>
        <w:t xml:space="preserve"> a beneficiária do Programa Benefício E</w:t>
      </w:r>
      <w:r w:rsidR="00DF0F70">
        <w:rPr>
          <w:rFonts w:ascii="Arial" w:eastAsia="Times New Roman" w:hAnsi="Arial" w:cs="Arial"/>
          <w:iCs/>
          <w:color w:val="212121"/>
          <w:lang w:eastAsia="pt-BR"/>
        </w:rPr>
        <w:t>ventual</w:t>
      </w:r>
      <w:r w:rsidR="000636B8">
        <w:rPr>
          <w:rFonts w:ascii="Arial" w:eastAsia="Times New Roman" w:hAnsi="Arial" w:cs="Arial"/>
          <w:iCs/>
          <w:color w:val="212121"/>
          <w:lang w:eastAsia="pt-BR"/>
        </w:rPr>
        <w:t xml:space="preserve"> ISABELA ALMEIDA DE PAULA se mudou para o município de Muqui</w:t>
      </w:r>
      <w:r w:rsidR="00A927E7">
        <w:rPr>
          <w:rFonts w:ascii="Arial" w:eastAsia="Times New Roman" w:hAnsi="Arial" w:cs="Arial"/>
          <w:iCs/>
          <w:color w:val="212121"/>
          <w:lang w:eastAsia="pt-BR"/>
        </w:rPr>
        <w:t xml:space="preserve">, uma vez que, conforme relatado, terá maiores oportunidades de trabalho no campo, sendo essa uma atividade laboral que a mesma gosta de desenvolver, e que irá realizar os recursos do Programa de Transferência de Renda </w:t>
      </w:r>
      <w:r w:rsidR="00DF0F70">
        <w:rPr>
          <w:rFonts w:ascii="Arial" w:eastAsia="Times New Roman" w:hAnsi="Arial" w:cs="Arial"/>
          <w:iCs/>
          <w:color w:val="212121"/>
          <w:lang w:eastAsia="pt-BR"/>
        </w:rPr>
        <w:t>“</w:t>
      </w:r>
      <w:r w:rsidR="00A927E7">
        <w:rPr>
          <w:rFonts w:ascii="Arial" w:eastAsia="Times New Roman" w:hAnsi="Arial" w:cs="Arial"/>
          <w:iCs/>
          <w:color w:val="212121"/>
          <w:lang w:eastAsia="pt-BR"/>
        </w:rPr>
        <w:t>Auxílio Brasil</w:t>
      </w:r>
      <w:r w:rsidR="00DF0F70">
        <w:rPr>
          <w:rFonts w:ascii="Arial" w:eastAsia="Times New Roman" w:hAnsi="Arial" w:cs="Arial"/>
          <w:iCs/>
          <w:color w:val="212121"/>
          <w:lang w:eastAsia="pt-BR"/>
        </w:rPr>
        <w:t>”</w:t>
      </w:r>
      <w:r w:rsidR="00A927E7">
        <w:rPr>
          <w:rFonts w:ascii="Arial" w:eastAsia="Times New Roman" w:hAnsi="Arial" w:cs="Arial"/>
          <w:iCs/>
          <w:color w:val="212121"/>
          <w:lang w:eastAsia="pt-BR"/>
        </w:rPr>
        <w:t xml:space="preserve"> para providenciar a compra de mantimentos;</w:t>
      </w:r>
    </w:p>
    <w:p w:rsidR="00A927E7" w:rsidRDefault="00A927E7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iCs/>
          <w:color w:val="212121"/>
          <w:lang w:eastAsia="pt-BR"/>
        </w:rPr>
      </w:pPr>
    </w:p>
    <w:p w:rsidR="00A927E7" w:rsidRPr="00DB165F" w:rsidRDefault="00A927E7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b/>
          <w:bCs/>
          <w:iCs/>
          <w:color w:val="212121"/>
          <w:sz w:val="2"/>
          <w:lang w:eastAsia="pt-BR"/>
        </w:rPr>
      </w:pPr>
    </w:p>
    <w:p w:rsidR="00E373C3" w:rsidRPr="005C3B53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6253D6">
        <w:rPr>
          <w:rFonts w:ascii="Arial" w:eastAsia="Times New Roman" w:hAnsi="Arial" w:cs="Arial"/>
          <w:b/>
          <w:bCs/>
          <w:iCs/>
          <w:color w:val="212121"/>
          <w:lang w:eastAsia="pt-BR"/>
        </w:rPr>
        <w:t>CLÁUSULA TERCEIRA – DO DISTRATO</w:t>
      </w:r>
    </w:p>
    <w:p w:rsidR="00E373C3" w:rsidRPr="005C3B53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iCs/>
          <w:color w:val="212121"/>
          <w:lang w:eastAsia="pt-BR"/>
        </w:rPr>
      </w:pPr>
      <w:r w:rsidRPr="006253D6">
        <w:rPr>
          <w:rFonts w:ascii="Arial" w:eastAsia="Times New Roman" w:hAnsi="Arial" w:cs="Arial"/>
          <w:b/>
          <w:iCs/>
          <w:color w:val="212121"/>
          <w:lang w:eastAsia="pt-BR"/>
        </w:rPr>
        <w:t xml:space="preserve">3.1. </w:t>
      </w:r>
      <w:r w:rsidR="00A927E7" w:rsidRPr="00A927E7">
        <w:rPr>
          <w:rFonts w:ascii="Arial" w:eastAsia="Times New Roman" w:hAnsi="Arial" w:cs="Arial"/>
          <w:iCs/>
          <w:color w:val="212121"/>
          <w:lang w:eastAsia="pt-BR"/>
        </w:rPr>
        <w:t xml:space="preserve">Uma vez que já houve a confirmação de mudança da inquilina pela proprietária do imóvel desde o dia 16 de </w:t>
      </w:r>
      <w:proofErr w:type="gramStart"/>
      <w:r w:rsidR="00A927E7" w:rsidRPr="00A927E7">
        <w:rPr>
          <w:rFonts w:ascii="Arial" w:eastAsia="Times New Roman" w:hAnsi="Arial" w:cs="Arial"/>
          <w:iCs/>
          <w:color w:val="212121"/>
          <w:lang w:eastAsia="pt-BR"/>
        </w:rPr>
        <w:t>Fevereiro</w:t>
      </w:r>
      <w:proofErr w:type="gramEnd"/>
      <w:r w:rsidR="00A927E7" w:rsidRPr="00A927E7">
        <w:rPr>
          <w:rFonts w:ascii="Arial" w:eastAsia="Times New Roman" w:hAnsi="Arial" w:cs="Arial"/>
          <w:iCs/>
          <w:color w:val="212121"/>
          <w:lang w:eastAsia="pt-BR"/>
        </w:rPr>
        <w:t xml:space="preserve"> de 2022</w:t>
      </w:r>
      <w:r w:rsidR="00A927E7" w:rsidRPr="00DF0F70">
        <w:rPr>
          <w:rFonts w:ascii="Arial" w:eastAsia="Times New Roman" w:hAnsi="Arial" w:cs="Arial"/>
          <w:iCs/>
          <w:color w:val="212121"/>
          <w:lang w:eastAsia="pt-BR"/>
        </w:rPr>
        <w:t xml:space="preserve">, </w:t>
      </w:r>
      <w:r w:rsidR="00A927E7">
        <w:rPr>
          <w:rFonts w:ascii="Arial" w:eastAsia="Times New Roman" w:hAnsi="Arial" w:cs="Arial"/>
          <w:iCs/>
          <w:color w:val="212121"/>
          <w:lang w:eastAsia="pt-BR"/>
        </w:rPr>
        <w:t>p</w:t>
      </w:r>
      <w:r w:rsidRPr="006253D6">
        <w:rPr>
          <w:rFonts w:ascii="Arial" w:eastAsia="Times New Roman" w:hAnsi="Arial" w:cs="Arial"/>
          <w:iCs/>
          <w:color w:val="212121"/>
          <w:lang w:eastAsia="pt-BR"/>
        </w:rPr>
        <w:t>or força da presente rescisão, a</w:t>
      </w:r>
      <w:r w:rsidR="00DB165F">
        <w:rPr>
          <w:rFonts w:ascii="Arial" w:eastAsia="Times New Roman" w:hAnsi="Arial" w:cs="Arial"/>
          <w:iCs/>
          <w:color w:val="212121"/>
          <w:lang w:eastAsia="pt-BR"/>
        </w:rPr>
        <w:t xml:space="preserve"> DISTRATANTE dá </w:t>
      </w:r>
      <w:r w:rsidRPr="006253D6">
        <w:rPr>
          <w:rFonts w:ascii="Arial" w:eastAsia="Times New Roman" w:hAnsi="Arial" w:cs="Arial"/>
          <w:iCs/>
          <w:color w:val="212121"/>
          <w:lang w:eastAsia="pt-BR"/>
        </w:rPr>
        <w:t>por terminado o Contrato de que trata a Cláusula Prime</w:t>
      </w:r>
      <w:r>
        <w:rPr>
          <w:rFonts w:ascii="Arial" w:eastAsia="Times New Roman" w:hAnsi="Arial" w:cs="Arial"/>
          <w:iCs/>
          <w:color w:val="212121"/>
          <w:lang w:eastAsia="pt-BR"/>
        </w:rPr>
        <w:t xml:space="preserve">ira, bem como de empenhos na Contabilidade referente a este, </w:t>
      </w:r>
      <w:r w:rsidR="00DB165F">
        <w:rPr>
          <w:rFonts w:ascii="Arial" w:eastAsia="Times New Roman" w:hAnsi="Arial" w:cs="Arial"/>
          <w:iCs/>
          <w:color w:val="212121"/>
          <w:lang w:eastAsia="pt-BR"/>
        </w:rPr>
        <w:t>sem ônus para as partes</w:t>
      </w:r>
      <w:r w:rsidRPr="006253D6">
        <w:rPr>
          <w:rFonts w:ascii="Arial" w:eastAsia="Times New Roman" w:hAnsi="Arial" w:cs="Arial"/>
          <w:iCs/>
          <w:color w:val="212121"/>
          <w:lang w:eastAsia="pt-BR"/>
        </w:rPr>
        <w:t>, a qualquer título e em qualquer época, relativamente às obrigações assumidas no ajuste ora rescindido</w:t>
      </w:r>
      <w:r w:rsidR="00A927E7">
        <w:rPr>
          <w:rFonts w:ascii="Arial" w:eastAsia="Times New Roman" w:hAnsi="Arial" w:cs="Arial"/>
          <w:iCs/>
          <w:color w:val="212121"/>
          <w:lang w:eastAsia="pt-BR"/>
        </w:rPr>
        <w:t xml:space="preserve">, </w:t>
      </w:r>
      <w:r w:rsidR="00A927E7" w:rsidRPr="00A927E7">
        <w:rPr>
          <w:rFonts w:ascii="Arial" w:eastAsia="Times New Roman" w:hAnsi="Arial" w:cs="Arial"/>
          <w:iCs/>
          <w:color w:val="212121"/>
          <w:u w:val="single"/>
          <w:lang w:eastAsia="pt-BR"/>
        </w:rPr>
        <w:t>retroagindo seus efeitos a partir da data da mudança da inquilina do imóvel.</w:t>
      </w:r>
    </w:p>
    <w:p w:rsidR="00E373C3" w:rsidRPr="005C3B53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6253D6">
        <w:rPr>
          <w:rFonts w:ascii="Arial" w:eastAsia="Times New Roman" w:hAnsi="Arial" w:cs="Arial"/>
          <w:b/>
          <w:bCs/>
          <w:iCs/>
          <w:color w:val="212121"/>
          <w:lang w:eastAsia="pt-BR"/>
        </w:rPr>
        <w:t>CLÁUSULA QUARTA – DO FORO</w:t>
      </w:r>
    </w:p>
    <w:p w:rsidR="00E373C3" w:rsidRPr="005C3B53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6253D6">
        <w:rPr>
          <w:rFonts w:ascii="Arial" w:eastAsia="Times New Roman" w:hAnsi="Arial" w:cs="Arial"/>
          <w:b/>
          <w:iCs/>
          <w:color w:val="212121"/>
          <w:lang w:eastAsia="pt-BR"/>
        </w:rPr>
        <w:t>4.1.</w:t>
      </w:r>
      <w:r>
        <w:rPr>
          <w:rFonts w:ascii="Arial" w:eastAsia="Times New Roman" w:hAnsi="Arial" w:cs="Arial"/>
          <w:iCs/>
          <w:color w:val="212121"/>
          <w:lang w:eastAsia="pt-BR"/>
        </w:rPr>
        <w:t xml:space="preserve"> </w:t>
      </w:r>
      <w:r w:rsidRPr="006253D6">
        <w:rPr>
          <w:rFonts w:ascii="Arial" w:eastAsia="Times New Roman" w:hAnsi="Arial" w:cs="Arial"/>
          <w:iCs/>
          <w:color w:val="212121"/>
          <w:lang w:eastAsia="pt-BR"/>
        </w:rPr>
        <w:t>As partes elegem o foro da comarca de Atílio Vivácqua, Estado do Espírito Santo, para dirimir quaisquer dúvidas advindas do presente instrumento.</w:t>
      </w:r>
    </w:p>
    <w:p w:rsidR="00E373C3" w:rsidRPr="005C3B53" w:rsidRDefault="00E373C3" w:rsidP="00E373C3">
      <w:pPr>
        <w:shd w:val="clear" w:color="auto" w:fill="FFFFFF"/>
        <w:spacing w:before="240" w:after="360"/>
        <w:jc w:val="both"/>
        <w:rPr>
          <w:rFonts w:ascii="Arial" w:eastAsia="Times New Roman" w:hAnsi="Arial" w:cs="Arial"/>
          <w:color w:val="212121"/>
          <w:lang w:eastAsia="pt-BR"/>
        </w:rPr>
      </w:pPr>
      <w:r w:rsidRPr="006253D6">
        <w:rPr>
          <w:rFonts w:ascii="Arial" w:eastAsia="Times New Roman" w:hAnsi="Arial" w:cs="Arial"/>
          <w:iCs/>
          <w:color w:val="212121"/>
          <w:lang w:eastAsia="pt-BR"/>
        </w:rPr>
        <w:t>Assim, justos e contratados, assinam o presente, em duas vias de igual teor e forma, na presença de duas testemunhas.</w:t>
      </w:r>
    </w:p>
    <w:p w:rsidR="00E373C3" w:rsidRDefault="00E373C3" w:rsidP="00E373C3">
      <w:pPr>
        <w:autoSpaceDE w:val="0"/>
        <w:spacing w:before="240"/>
        <w:jc w:val="right"/>
        <w:rPr>
          <w:rFonts w:ascii="Arial" w:hAnsi="Arial"/>
        </w:rPr>
      </w:pPr>
      <w:r w:rsidRPr="006253D6">
        <w:rPr>
          <w:rFonts w:ascii="Arial" w:hAnsi="Arial" w:cs="Arial"/>
        </w:rPr>
        <w:t xml:space="preserve">Atílio Vivácqua/ES, </w:t>
      </w:r>
      <w:r w:rsidR="00A3592A">
        <w:rPr>
          <w:rFonts w:ascii="Arial" w:hAnsi="Arial" w:cs="Arial"/>
        </w:rPr>
        <w:t>30</w:t>
      </w:r>
      <w:r w:rsidRPr="006253D6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proofErr w:type="gramStart"/>
      <w:r w:rsidR="00A3592A">
        <w:rPr>
          <w:rFonts w:ascii="Arial" w:hAnsi="Arial" w:cs="Arial"/>
        </w:rPr>
        <w:t>Março</w:t>
      </w:r>
      <w:proofErr w:type="gramEnd"/>
      <w:r>
        <w:rPr>
          <w:rFonts w:ascii="Arial" w:hAnsi="Arial" w:cs="Arial"/>
        </w:rPr>
        <w:t xml:space="preserve"> </w:t>
      </w:r>
      <w:r w:rsidRPr="006253D6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260213">
        <w:rPr>
          <w:rFonts w:ascii="Arial" w:hAnsi="Arial"/>
        </w:rPr>
        <w:t>.</w:t>
      </w:r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4142"/>
        <w:gridCol w:w="5068"/>
      </w:tblGrid>
      <w:tr w:rsidR="001D130E" w:rsidRPr="00287C7A" w:rsidTr="00A034B0">
        <w:trPr>
          <w:trHeight w:val="4819"/>
          <w:jc w:val="center"/>
        </w:trPr>
        <w:tc>
          <w:tcPr>
            <w:tcW w:w="4142" w:type="dxa"/>
            <w:shd w:val="clear" w:color="auto" w:fill="auto"/>
          </w:tcPr>
          <w:p w:rsidR="001D130E" w:rsidRDefault="001D130E" w:rsidP="001D130E">
            <w:pPr>
              <w:tabs>
                <w:tab w:val="left" w:pos="3950"/>
              </w:tabs>
              <w:spacing w:after="0"/>
              <w:ind w:leftChars="-11" w:right="7" w:hangingChars="11" w:hanging="24"/>
              <w:jc w:val="center"/>
            </w:pPr>
            <w:bookmarkStart w:id="0" w:name="_GoBack"/>
            <w:bookmarkEnd w:id="0"/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" w:history="1">
              <w:r w:rsidRPr="0086060A">
                <w:rPr>
                  <w:rStyle w:val="nfase"/>
                  <w:rFonts w:ascii="Arial" w:hAnsi="Arial" w:cs="Arial"/>
                  <w:b/>
                  <w:bCs/>
                  <w:i w:val="0"/>
                  <w:color w:val="000000"/>
                  <w:sz w:val="20"/>
                  <w:szCs w:val="20"/>
                </w:rPr>
                <w:t>JOSEMAR MACHADO FERNANDES</w:t>
              </w:r>
            </w:hyperlink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0A">
              <w:rPr>
                <w:rFonts w:ascii="Arial" w:hAnsi="Arial" w:cs="Arial"/>
                <w:sz w:val="20"/>
                <w:szCs w:val="20"/>
              </w:rPr>
              <w:t>Prefeito Municipal</w:t>
            </w: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0A">
              <w:rPr>
                <w:rFonts w:ascii="Arial" w:hAnsi="Arial" w:cs="Arial"/>
                <w:sz w:val="20"/>
                <w:szCs w:val="20"/>
              </w:rPr>
              <w:t>LOCATÁRIO CONTRATANTE</w:t>
            </w: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-1" w:hangingChars="11"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60A">
              <w:rPr>
                <w:rFonts w:ascii="Arial" w:hAnsi="Arial" w:cs="Arial"/>
                <w:b/>
                <w:sz w:val="20"/>
                <w:szCs w:val="20"/>
              </w:rPr>
              <w:t>GESSILÉA DA SILVA SOBREIRA</w:t>
            </w: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0A">
              <w:rPr>
                <w:rFonts w:ascii="Arial" w:hAnsi="Arial" w:cs="Arial"/>
                <w:sz w:val="20"/>
                <w:szCs w:val="20"/>
              </w:rPr>
              <w:t>Secretária Municipal de A. Social</w:t>
            </w: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-1" w:hangingChars="11"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060A">
              <w:rPr>
                <w:rFonts w:ascii="Arial" w:hAnsi="Arial" w:cs="Arial"/>
                <w:b/>
                <w:sz w:val="20"/>
                <w:szCs w:val="20"/>
              </w:rPr>
              <w:t>MÁRCIA ALMEIDA MIGUEL</w:t>
            </w: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60A">
              <w:rPr>
                <w:rFonts w:ascii="Arial" w:hAnsi="Arial" w:cs="Arial"/>
                <w:sz w:val="20"/>
                <w:szCs w:val="20"/>
              </w:rPr>
              <w:t>Fiscal do Contrato – A. Social</w:t>
            </w:r>
          </w:p>
          <w:p w:rsidR="001D130E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1D130E">
            <w:pPr>
              <w:tabs>
                <w:tab w:val="left" w:pos="3950"/>
              </w:tabs>
              <w:spacing w:after="0"/>
              <w:ind w:leftChars="-11" w:left="-2" w:right="7" w:hangingChars="11" w:hanging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130E" w:rsidRPr="0086060A" w:rsidRDefault="001D130E" w:rsidP="001D130E">
            <w:pPr>
              <w:pStyle w:val="SemEspaamento"/>
              <w:tabs>
                <w:tab w:val="left" w:pos="3950"/>
              </w:tabs>
              <w:ind w:leftChars="-12" w:left="-24" w:right="7" w:hanging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MARTA MARTINS LEAL</w:t>
            </w:r>
          </w:p>
          <w:p w:rsidR="001D130E" w:rsidRPr="00B34331" w:rsidRDefault="001D130E" w:rsidP="001D130E">
            <w:pPr>
              <w:pStyle w:val="SemEspaamento"/>
              <w:tabs>
                <w:tab w:val="left" w:pos="3950"/>
              </w:tabs>
              <w:ind w:leftChars="-11" w:left="-2" w:right="7" w:hangingChars="11" w:hanging="22"/>
              <w:jc w:val="center"/>
              <w:rPr>
                <w:rFonts w:ascii="Arial" w:hAnsi="Arial"/>
                <w:sz w:val="20"/>
              </w:rPr>
            </w:pPr>
            <w:r w:rsidRPr="0086060A">
              <w:rPr>
                <w:rFonts w:ascii="Arial" w:hAnsi="Arial"/>
                <w:sz w:val="20"/>
              </w:rPr>
              <w:t>LOCADORA CONTRATADA</w:t>
            </w:r>
          </w:p>
        </w:tc>
        <w:tc>
          <w:tcPr>
            <w:tcW w:w="5068" w:type="dxa"/>
            <w:shd w:val="clear" w:color="auto" w:fill="auto"/>
          </w:tcPr>
          <w:p w:rsidR="001D130E" w:rsidRDefault="001D130E" w:rsidP="001D130E">
            <w:pPr>
              <w:spacing w:after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:rsidR="001D130E" w:rsidRPr="00F6619A" w:rsidRDefault="001D130E" w:rsidP="001D130E">
            <w:pPr>
              <w:spacing w:after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6619A">
              <w:rPr>
                <w:rFonts w:ascii="Arial" w:eastAsia="Arial Unicode MS" w:hAnsi="Arial" w:cs="Arial"/>
                <w:b/>
                <w:sz w:val="20"/>
                <w:szCs w:val="20"/>
              </w:rPr>
              <w:t>TESTEMUNHAS:</w:t>
            </w:r>
          </w:p>
          <w:p w:rsidR="001D130E" w:rsidRPr="00F6619A" w:rsidRDefault="001D130E" w:rsidP="001D130E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D130E" w:rsidRPr="00F6619A" w:rsidRDefault="001D130E" w:rsidP="001D130E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D130E" w:rsidRPr="00F6619A" w:rsidRDefault="001D130E" w:rsidP="001D130E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after="0"/>
              <w:ind w:left="284" w:hanging="284"/>
              <w:rPr>
                <w:rFonts w:ascii="Arial" w:eastAsia="Arial Unicode MS" w:hAnsi="Arial" w:cs="Arial"/>
                <w:sz w:val="20"/>
                <w:szCs w:val="20"/>
              </w:rPr>
            </w:pPr>
            <w:r w:rsidRPr="00F6619A">
              <w:rPr>
                <w:rFonts w:ascii="Arial" w:eastAsia="Arial Unicode MS" w:hAnsi="Arial" w:cs="Arial"/>
                <w:sz w:val="20"/>
                <w:szCs w:val="20"/>
              </w:rPr>
              <w:t>_____________________________________</w:t>
            </w:r>
          </w:p>
          <w:p w:rsidR="001D130E" w:rsidRPr="00F6619A" w:rsidRDefault="001D130E" w:rsidP="001D13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619A">
              <w:rPr>
                <w:rFonts w:ascii="Arial" w:hAnsi="Arial" w:cs="Arial"/>
                <w:sz w:val="20"/>
                <w:szCs w:val="20"/>
              </w:rPr>
              <w:t xml:space="preserve">     João Victor G. da Rocha – Setor de Contratos</w:t>
            </w:r>
          </w:p>
          <w:p w:rsidR="001D130E" w:rsidRPr="00F6619A" w:rsidRDefault="001D130E" w:rsidP="001D130E">
            <w:pPr>
              <w:spacing w:after="0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D130E" w:rsidRPr="00F6619A" w:rsidRDefault="001D130E" w:rsidP="001D130E">
            <w:pPr>
              <w:spacing w:after="0"/>
              <w:ind w:firstLine="34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D130E" w:rsidRPr="00F6619A" w:rsidRDefault="001D130E" w:rsidP="001D130E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after="0"/>
              <w:ind w:left="284" w:hanging="284"/>
              <w:rPr>
                <w:rFonts w:ascii="Arial" w:eastAsia="Arial Unicode MS" w:hAnsi="Arial" w:cs="Arial"/>
                <w:sz w:val="20"/>
                <w:szCs w:val="20"/>
              </w:rPr>
            </w:pPr>
            <w:r w:rsidRPr="00F6619A">
              <w:rPr>
                <w:rFonts w:ascii="Arial" w:eastAsia="Arial Unicode MS" w:hAnsi="Arial" w:cs="Arial"/>
                <w:sz w:val="20"/>
                <w:szCs w:val="20"/>
              </w:rPr>
              <w:t>_____________________________________</w:t>
            </w:r>
          </w:p>
          <w:p w:rsidR="001D130E" w:rsidRDefault="001D130E" w:rsidP="001D130E">
            <w:pPr>
              <w:spacing w:before="240" w:after="0"/>
              <w:jc w:val="right"/>
              <w:rPr>
                <w:rFonts w:ascii="Arial" w:eastAsia="Arial Unicode MS" w:hAnsi="Arial" w:cs="Arial"/>
              </w:rPr>
            </w:pPr>
          </w:p>
        </w:tc>
      </w:tr>
    </w:tbl>
    <w:p w:rsidR="002246A0" w:rsidRPr="00E373C3" w:rsidRDefault="002246A0" w:rsidP="00E373C3"/>
    <w:sectPr w:rsidR="002246A0" w:rsidRPr="00E373C3" w:rsidSect="00E373C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134" w:left="1701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4D1" w:rsidRDefault="00AD44D1" w:rsidP="007953D1">
      <w:pPr>
        <w:spacing w:after="0" w:line="240" w:lineRule="auto"/>
      </w:pPr>
      <w:r>
        <w:separator/>
      </w:r>
    </w:p>
  </w:endnote>
  <w:endnote w:type="continuationSeparator" w:id="0">
    <w:p w:rsidR="00AD44D1" w:rsidRDefault="00AD44D1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5F6626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i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5F6626">
      <w:rPr>
        <w:rFonts w:ascii="Arial" w:hAnsi="Arial" w:cs="Arial"/>
        <w:i/>
        <w:sz w:val="21"/>
        <w:szCs w:val="21"/>
      </w:rPr>
      <w:t>Praça José Valentim Lopes, 0</w:t>
    </w:r>
    <w:r w:rsidR="00FC1DB9" w:rsidRPr="005F6626">
      <w:rPr>
        <w:rFonts w:ascii="Arial" w:hAnsi="Arial" w:cs="Arial"/>
        <w:i/>
        <w:sz w:val="21"/>
        <w:szCs w:val="21"/>
      </w:rPr>
      <w:t>4</w:t>
    </w:r>
    <w:r w:rsidR="007953D1" w:rsidRPr="005F6626">
      <w:rPr>
        <w:rFonts w:ascii="Arial" w:hAnsi="Arial" w:cs="Arial"/>
        <w:i/>
        <w:sz w:val="21"/>
        <w:szCs w:val="21"/>
      </w:rPr>
      <w:t xml:space="preserve"> </w:t>
    </w:r>
    <w:r w:rsidRPr="005F6626">
      <w:rPr>
        <w:rFonts w:ascii="Arial" w:hAnsi="Arial" w:cs="Arial"/>
        <w:i/>
        <w:sz w:val="21"/>
        <w:szCs w:val="21"/>
      </w:rPr>
      <w:t>–</w:t>
    </w:r>
    <w:r w:rsidR="007953D1" w:rsidRPr="005F6626">
      <w:rPr>
        <w:rFonts w:ascii="Arial" w:hAnsi="Arial" w:cs="Arial"/>
        <w:i/>
        <w:sz w:val="21"/>
        <w:szCs w:val="21"/>
      </w:rPr>
      <w:t xml:space="preserve"> Centro</w:t>
    </w:r>
    <w:r w:rsidRPr="005F6626">
      <w:rPr>
        <w:rFonts w:ascii="Arial" w:hAnsi="Arial" w:cs="Arial"/>
        <w:i/>
        <w:sz w:val="21"/>
        <w:szCs w:val="21"/>
      </w:rPr>
      <w:t xml:space="preserve"> – </w:t>
    </w:r>
    <w:r w:rsidR="007953D1" w:rsidRPr="005F6626">
      <w:rPr>
        <w:rFonts w:ascii="Arial" w:hAnsi="Arial" w:cs="Arial"/>
        <w:i/>
        <w:sz w:val="21"/>
        <w:szCs w:val="21"/>
      </w:rPr>
      <w:t xml:space="preserve">Atílio </w:t>
    </w:r>
    <w:r w:rsidR="003B4EBC" w:rsidRPr="005F6626">
      <w:rPr>
        <w:rFonts w:ascii="Arial" w:hAnsi="Arial" w:cs="Arial"/>
        <w:i/>
        <w:sz w:val="21"/>
        <w:szCs w:val="21"/>
      </w:rPr>
      <w:t>Vivácqua</w:t>
    </w:r>
    <w:r w:rsidR="007953D1" w:rsidRPr="005F6626">
      <w:rPr>
        <w:rFonts w:ascii="Arial" w:hAnsi="Arial" w:cs="Arial"/>
        <w:i/>
        <w:sz w:val="21"/>
        <w:szCs w:val="21"/>
      </w:rPr>
      <w:t xml:space="preserve"> - Espírito Santo - CEP: 29.490-000</w:t>
    </w:r>
  </w:p>
  <w:p w:rsidR="005975E9" w:rsidRPr="005F6626" w:rsidRDefault="007953D1" w:rsidP="005975E9">
    <w:pPr>
      <w:pStyle w:val="Rodap"/>
      <w:spacing w:line="360" w:lineRule="auto"/>
      <w:ind w:left="-142" w:right="-177"/>
      <w:jc w:val="center"/>
      <w:rPr>
        <w:rFonts w:ascii="Arial" w:hAnsi="Arial" w:cs="Arial"/>
        <w:i/>
        <w:sz w:val="21"/>
        <w:szCs w:val="21"/>
      </w:rPr>
    </w:pPr>
    <w:r w:rsidRPr="005F6626">
      <w:rPr>
        <w:rFonts w:ascii="Arial" w:hAnsi="Arial" w:cs="Arial"/>
        <w:b/>
        <w:i/>
        <w:sz w:val="21"/>
        <w:szCs w:val="21"/>
      </w:rPr>
      <w:t>E-mail:</w:t>
    </w:r>
    <w:r w:rsidRPr="005F6626">
      <w:rPr>
        <w:rFonts w:ascii="Arial" w:hAnsi="Arial" w:cs="Arial"/>
        <w:i/>
        <w:sz w:val="21"/>
        <w:szCs w:val="21"/>
      </w:rPr>
      <w:t xml:space="preserve"> gabinete@pmav.es.gov.br | </w:t>
    </w:r>
    <w:r w:rsidRPr="005F6626">
      <w:rPr>
        <w:rFonts w:ascii="Arial" w:hAnsi="Arial" w:cs="Arial"/>
        <w:b/>
        <w:i/>
        <w:sz w:val="21"/>
        <w:szCs w:val="21"/>
      </w:rPr>
      <w:t>Te</w:t>
    </w:r>
    <w:r w:rsidR="00C35539" w:rsidRPr="005F6626">
      <w:rPr>
        <w:rFonts w:ascii="Arial" w:hAnsi="Arial" w:cs="Arial"/>
        <w:b/>
        <w:i/>
        <w:sz w:val="21"/>
        <w:szCs w:val="21"/>
      </w:rPr>
      <w:t>l</w:t>
    </w:r>
    <w:r w:rsidR="00F10FC7" w:rsidRPr="005F6626">
      <w:rPr>
        <w:rFonts w:ascii="Arial" w:hAnsi="Arial" w:cs="Arial"/>
        <w:b/>
        <w:i/>
        <w:sz w:val="21"/>
        <w:szCs w:val="21"/>
      </w:rPr>
      <w:t>.</w:t>
    </w:r>
    <w:r w:rsidRPr="005F6626">
      <w:rPr>
        <w:rFonts w:ascii="Arial" w:hAnsi="Arial" w:cs="Arial"/>
        <w:b/>
        <w:i/>
        <w:sz w:val="21"/>
        <w:szCs w:val="21"/>
      </w:rPr>
      <w:t>:</w:t>
    </w:r>
    <w:r w:rsidR="00FC1DB9" w:rsidRPr="005F6626">
      <w:rPr>
        <w:rFonts w:ascii="Arial" w:hAnsi="Arial" w:cs="Arial"/>
        <w:i/>
        <w:sz w:val="21"/>
        <w:szCs w:val="21"/>
      </w:rPr>
      <w:t xml:space="preserve"> (28) 3538-1109 – Ramal 211 / 3538-15</w:t>
    </w:r>
    <w:r w:rsidRPr="005F6626">
      <w:rPr>
        <w:rFonts w:ascii="Arial" w:hAnsi="Arial" w:cs="Arial"/>
        <w:i/>
        <w:sz w:val="21"/>
        <w:szCs w:val="21"/>
      </w:rPr>
      <w:t>0</w:t>
    </w:r>
    <w:r w:rsidR="00FC1DB9" w:rsidRPr="005F6626">
      <w:rPr>
        <w:rFonts w:ascii="Arial" w:hAnsi="Arial" w:cs="Arial"/>
        <w:i/>
        <w:sz w:val="21"/>
        <w:szCs w:val="21"/>
      </w:rPr>
      <w:t>6</w:t>
    </w:r>
    <w:r w:rsidR="00C35539" w:rsidRPr="005F6626">
      <w:rPr>
        <w:rFonts w:ascii="Arial" w:hAnsi="Arial" w:cs="Arial"/>
        <w:i/>
        <w:sz w:val="21"/>
        <w:szCs w:val="21"/>
      </w:rPr>
      <w:t xml:space="preserve"> | </w:t>
    </w:r>
    <w:r w:rsidR="00C35539" w:rsidRPr="005F6626">
      <w:rPr>
        <w:rFonts w:ascii="Arial" w:hAnsi="Arial" w:cs="Arial"/>
        <w:b/>
        <w:i/>
        <w:sz w:val="21"/>
        <w:szCs w:val="21"/>
      </w:rPr>
      <w:t>P</w:t>
    </w:r>
    <w:r w:rsidR="00F10FC7" w:rsidRPr="005F6626">
      <w:rPr>
        <w:rFonts w:ascii="Arial" w:hAnsi="Arial" w:cs="Arial"/>
        <w:b/>
        <w:i/>
        <w:sz w:val="21"/>
        <w:szCs w:val="21"/>
      </w:rPr>
      <w:t>ágina</w:t>
    </w:r>
    <w:r w:rsidR="00C35539" w:rsidRPr="005F6626">
      <w:rPr>
        <w:rFonts w:ascii="Arial" w:hAnsi="Arial" w:cs="Arial"/>
        <w:b/>
        <w:i/>
        <w:sz w:val="21"/>
        <w:szCs w:val="21"/>
      </w:rPr>
      <w:t xml:space="preserve">: </w:t>
    </w:r>
    <w:r w:rsidR="005F6626" w:rsidRPr="005F6626">
      <w:rPr>
        <w:rFonts w:ascii="Arial" w:hAnsi="Arial" w:cs="Arial"/>
        <w:i/>
        <w:sz w:val="21"/>
        <w:szCs w:val="21"/>
      </w:rPr>
      <w:t>0</w:t>
    </w:r>
    <w:r w:rsidR="00C35539" w:rsidRPr="005F6626">
      <w:rPr>
        <w:rFonts w:ascii="Arial" w:hAnsi="Arial" w:cs="Arial"/>
        <w:i/>
        <w:sz w:val="21"/>
        <w:szCs w:val="21"/>
      </w:rPr>
      <w:fldChar w:fldCharType="begin"/>
    </w:r>
    <w:r w:rsidR="00C35539" w:rsidRPr="005F6626">
      <w:rPr>
        <w:rFonts w:ascii="Arial" w:hAnsi="Arial" w:cs="Arial"/>
        <w:i/>
        <w:sz w:val="21"/>
        <w:szCs w:val="21"/>
      </w:rPr>
      <w:instrText>PAGE   \* MERGEFORMAT</w:instrText>
    </w:r>
    <w:r w:rsidR="00C35539" w:rsidRPr="005F6626">
      <w:rPr>
        <w:rFonts w:ascii="Arial" w:hAnsi="Arial" w:cs="Arial"/>
        <w:i/>
        <w:sz w:val="21"/>
        <w:szCs w:val="21"/>
      </w:rPr>
      <w:fldChar w:fldCharType="separate"/>
    </w:r>
    <w:r w:rsidR="001D130E">
      <w:rPr>
        <w:rFonts w:ascii="Arial" w:hAnsi="Arial" w:cs="Arial"/>
        <w:i/>
        <w:noProof/>
        <w:sz w:val="21"/>
        <w:szCs w:val="21"/>
      </w:rPr>
      <w:t>2</w:t>
    </w:r>
    <w:r w:rsidR="00C35539" w:rsidRPr="005F6626">
      <w:rPr>
        <w:rFonts w:ascii="Arial" w:hAnsi="Arial" w:cs="Arial"/>
        <w:i/>
        <w:sz w:val="21"/>
        <w:szCs w:val="21"/>
      </w:rPr>
      <w:fldChar w:fldCharType="end"/>
    </w:r>
    <w:r w:rsidR="0007252A" w:rsidRPr="005F6626">
      <w:rPr>
        <w:rFonts w:ascii="Arial" w:hAnsi="Arial" w:cs="Arial"/>
        <w:i/>
        <w:sz w:val="21"/>
        <w:szCs w:val="21"/>
      </w:rPr>
      <w:t>/</w:t>
    </w:r>
    <w:r w:rsidR="00E373C3">
      <w:rPr>
        <w:rFonts w:ascii="Arial" w:hAnsi="Arial" w:cs="Arial"/>
        <w:i/>
        <w:sz w:val="21"/>
        <w:szCs w:val="21"/>
      </w:rPr>
      <w:t>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4D1" w:rsidRDefault="00AD44D1" w:rsidP="007953D1">
      <w:pPr>
        <w:spacing w:after="0" w:line="240" w:lineRule="auto"/>
      </w:pPr>
      <w:r>
        <w:separator/>
      </w:r>
    </w:p>
  </w:footnote>
  <w:footnote w:type="continuationSeparator" w:id="0">
    <w:p w:rsidR="00AD44D1" w:rsidRDefault="00AD44D1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1D13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9F" w:rsidRDefault="001D130E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87.65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1D13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3A3"/>
    <w:multiLevelType w:val="hybridMultilevel"/>
    <w:tmpl w:val="FB14B082"/>
    <w:lvl w:ilvl="0" w:tplc="04160017">
      <w:start w:val="1"/>
      <w:numFmt w:val="lowerLetter"/>
      <w:lvlText w:val="%1)"/>
      <w:lvlJc w:val="left"/>
      <w:pPr>
        <w:ind w:left="1065" w:hanging="360"/>
      </w:p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1A73AE"/>
    <w:multiLevelType w:val="hybridMultilevel"/>
    <w:tmpl w:val="74E606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B5C2C"/>
    <w:multiLevelType w:val="hybridMultilevel"/>
    <w:tmpl w:val="8CC88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3BAD"/>
    <w:multiLevelType w:val="singleLevel"/>
    <w:tmpl w:val="59184C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FA512E"/>
    <w:multiLevelType w:val="hybridMultilevel"/>
    <w:tmpl w:val="259636A8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66637"/>
    <w:multiLevelType w:val="hybridMultilevel"/>
    <w:tmpl w:val="4A645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187888"/>
    <w:multiLevelType w:val="hybridMultilevel"/>
    <w:tmpl w:val="A43C45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C62310"/>
    <w:multiLevelType w:val="hybridMultilevel"/>
    <w:tmpl w:val="863892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D0CF5"/>
    <w:multiLevelType w:val="hybridMultilevel"/>
    <w:tmpl w:val="F7C86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10CAF"/>
    <w:multiLevelType w:val="hybridMultilevel"/>
    <w:tmpl w:val="8772BF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ContratoTitulo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12"/>
  </w:num>
  <w:num w:numId="6">
    <w:abstractNumId w:val="13"/>
  </w:num>
  <w:num w:numId="7">
    <w:abstractNumId w:val="10"/>
  </w:num>
  <w:num w:numId="8">
    <w:abstractNumId w:val="11"/>
  </w:num>
  <w:num w:numId="9">
    <w:abstractNumId w:val="3"/>
  </w:num>
  <w:num w:numId="10">
    <w:abstractNumId w:val="14"/>
  </w:num>
  <w:num w:numId="11">
    <w:abstractNumId w:val="4"/>
  </w:num>
  <w:num w:numId="12">
    <w:abstractNumId w:val="17"/>
  </w:num>
  <w:num w:numId="13">
    <w:abstractNumId w:val="18"/>
  </w:num>
  <w:num w:numId="14">
    <w:abstractNumId w:val="6"/>
  </w:num>
  <w:num w:numId="15">
    <w:abstractNumId w:val="0"/>
  </w:num>
  <w:num w:numId="16">
    <w:abstractNumId w:val="15"/>
  </w:num>
  <w:num w:numId="17">
    <w:abstractNumId w:val="1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3B9F"/>
    <w:rsid w:val="000227E0"/>
    <w:rsid w:val="000636B8"/>
    <w:rsid w:val="00071D89"/>
    <w:rsid w:val="0007252A"/>
    <w:rsid w:val="000B35C3"/>
    <w:rsid w:val="000E1EE3"/>
    <w:rsid w:val="000F09C4"/>
    <w:rsid w:val="001024CF"/>
    <w:rsid w:val="00126BB0"/>
    <w:rsid w:val="00176792"/>
    <w:rsid w:val="001C6B1F"/>
    <w:rsid w:val="001D130E"/>
    <w:rsid w:val="001E3C89"/>
    <w:rsid w:val="002246A0"/>
    <w:rsid w:val="00231391"/>
    <w:rsid w:val="00236F34"/>
    <w:rsid w:val="00270936"/>
    <w:rsid w:val="00271724"/>
    <w:rsid w:val="002B02CE"/>
    <w:rsid w:val="002B559F"/>
    <w:rsid w:val="002B6F15"/>
    <w:rsid w:val="002C0894"/>
    <w:rsid w:val="00326FCA"/>
    <w:rsid w:val="003557AB"/>
    <w:rsid w:val="003B4EBC"/>
    <w:rsid w:val="003E6931"/>
    <w:rsid w:val="003F2EC1"/>
    <w:rsid w:val="004030FB"/>
    <w:rsid w:val="00437FF8"/>
    <w:rsid w:val="004471D7"/>
    <w:rsid w:val="00464179"/>
    <w:rsid w:val="00471DC6"/>
    <w:rsid w:val="00492332"/>
    <w:rsid w:val="004F3E02"/>
    <w:rsid w:val="00561AB4"/>
    <w:rsid w:val="00564929"/>
    <w:rsid w:val="00594394"/>
    <w:rsid w:val="005975E9"/>
    <w:rsid w:val="005D0091"/>
    <w:rsid w:val="005F6626"/>
    <w:rsid w:val="00623C79"/>
    <w:rsid w:val="00691B33"/>
    <w:rsid w:val="00693A6F"/>
    <w:rsid w:val="006D090F"/>
    <w:rsid w:val="006D235C"/>
    <w:rsid w:val="006E6F37"/>
    <w:rsid w:val="006F479F"/>
    <w:rsid w:val="0070092D"/>
    <w:rsid w:val="007012C8"/>
    <w:rsid w:val="0072730C"/>
    <w:rsid w:val="007301DD"/>
    <w:rsid w:val="0073407C"/>
    <w:rsid w:val="007420CA"/>
    <w:rsid w:val="00745F0D"/>
    <w:rsid w:val="007953D1"/>
    <w:rsid w:val="007C0F37"/>
    <w:rsid w:val="007C10A9"/>
    <w:rsid w:val="00820412"/>
    <w:rsid w:val="00884F45"/>
    <w:rsid w:val="008977A3"/>
    <w:rsid w:val="008B7431"/>
    <w:rsid w:val="008C6504"/>
    <w:rsid w:val="008D47BA"/>
    <w:rsid w:val="009247F9"/>
    <w:rsid w:val="009345A2"/>
    <w:rsid w:val="0094774B"/>
    <w:rsid w:val="009D0DC3"/>
    <w:rsid w:val="009F46BA"/>
    <w:rsid w:val="00A034B0"/>
    <w:rsid w:val="00A27DB7"/>
    <w:rsid w:val="00A3592A"/>
    <w:rsid w:val="00A402E0"/>
    <w:rsid w:val="00A77DFF"/>
    <w:rsid w:val="00A927E7"/>
    <w:rsid w:val="00AC577A"/>
    <w:rsid w:val="00AD44D1"/>
    <w:rsid w:val="00AF0C4B"/>
    <w:rsid w:val="00BE0014"/>
    <w:rsid w:val="00BE3049"/>
    <w:rsid w:val="00BE5602"/>
    <w:rsid w:val="00C24801"/>
    <w:rsid w:val="00C26F0A"/>
    <w:rsid w:val="00C35539"/>
    <w:rsid w:val="00C65D30"/>
    <w:rsid w:val="00CB6F89"/>
    <w:rsid w:val="00CC3494"/>
    <w:rsid w:val="00CC6A6C"/>
    <w:rsid w:val="00CE7203"/>
    <w:rsid w:val="00CF0AD3"/>
    <w:rsid w:val="00D13DBA"/>
    <w:rsid w:val="00DB165F"/>
    <w:rsid w:val="00DF0F70"/>
    <w:rsid w:val="00E104F3"/>
    <w:rsid w:val="00E22526"/>
    <w:rsid w:val="00E23DB3"/>
    <w:rsid w:val="00E277AF"/>
    <w:rsid w:val="00E310AB"/>
    <w:rsid w:val="00E373C3"/>
    <w:rsid w:val="00E46C44"/>
    <w:rsid w:val="00E7521D"/>
    <w:rsid w:val="00E77F0E"/>
    <w:rsid w:val="00E86B38"/>
    <w:rsid w:val="00EE2C36"/>
    <w:rsid w:val="00F0642B"/>
    <w:rsid w:val="00F10FC7"/>
    <w:rsid w:val="00F60AA4"/>
    <w:rsid w:val="00FC1DB9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6614458D-EECF-40FD-9BAF-AEF21EFA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 w:eastAsia="x-none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ecmsobodytext">
    <w:name w:val="ec_msobodytext"/>
    <w:basedOn w:val="Normal"/>
    <w:rsid w:val="009D0DC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2730C"/>
    <w:pPr>
      <w:spacing w:after="120" w:line="240" w:lineRule="auto"/>
      <w:ind w:left="283"/>
    </w:pPr>
    <w:rPr>
      <w:rFonts w:ascii="Univers" w:eastAsia="Times New Roman" w:hAnsi="Univers" w:cs="Times New Roman"/>
      <w:bCs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72730C"/>
    <w:rPr>
      <w:rFonts w:ascii="Univers" w:eastAsia="Times New Roman" w:hAnsi="Univers" w:cs="Times New Roman"/>
      <w:bCs/>
      <w:sz w:val="28"/>
      <w:szCs w:val="20"/>
      <w:lang w:val="x-none" w:eastAsia="x-none"/>
    </w:rPr>
  </w:style>
  <w:style w:type="paragraph" w:customStyle="1" w:styleId="Corpodetexto21">
    <w:name w:val="Corpo de texto 21"/>
    <w:basedOn w:val="Normal"/>
    <w:rsid w:val="0072730C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Corpo">
    <w:name w:val="Corpo"/>
    <w:rsid w:val="007273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stiloArialJustificado">
    <w:name w:val="Estilo Arial Justificado"/>
    <w:basedOn w:val="Normal"/>
    <w:rsid w:val="0072730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F6626"/>
    <w:pPr>
      <w:spacing w:after="120" w:line="48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F6626"/>
    <w:rPr>
      <w:rFonts w:ascii="Univers" w:eastAsia="Times New Roman" w:hAnsi="Univers" w:cs="Arial"/>
      <w:bCs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CB6F89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ContratoTitulo">
    <w:name w:val="ContratoTitulo"/>
    <w:basedOn w:val="Normal"/>
    <w:next w:val="Normal"/>
    <w:rsid w:val="00CB6F89"/>
    <w:pPr>
      <w:numPr>
        <w:ilvl w:val="1"/>
        <w:numId w:val="13"/>
      </w:numPr>
      <w:spacing w:after="24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77F0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2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av.es.gov.br/secretaria/ler/2/vice-prefeit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EFE0-ED7D-48C7-9588-5D17295C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2</Pages>
  <Words>581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37</cp:revision>
  <cp:lastPrinted>2022-03-30T18:08:00Z</cp:lastPrinted>
  <dcterms:created xsi:type="dcterms:W3CDTF">2021-01-04T16:43:00Z</dcterms:created>
  <dcterms:modified xsi:type="dcterms:W3CDTF">2022-03-30T18:15:00Z</dcterms:modified>
</cp:coreProperties>
</file>